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CEFBF" w14:textId="77777777" w:rsidR="00762ADA" w:rsidRPr="001343E6" w:rsidRDefault="006A6A78" w:rsidP="006D6D65">
      <w:pPr>
        <w:pStyle w:val="Overskrift1"/>
        <w:rPr>
          <w:rStyle w:val="Sterk"/>
          <w:rFonts w:ascii="Times New Roman" w:hAnsi="Times New Roman" w:cs="Times New Roman"/>
          <w:sz w:val="32"/>
          <w:szCs w:val="32"/>
        </w:rPr>
      </w:pPr>
      <w:bookmarkStart w:id="0" w:name="_GoBack"/>
      <w:bookmarkEnd w:id="0"/>
      <w:r w:rsidRPr="001343E6">
        <w:rPr>
          <w:rStyle w:val="Sterk"/>
          <w:rFonts w:ascii="Times New Roman" w:hAnsi="Times New Roman" w:cs="Times New Roman"/>
          <w:sz w:val="32"/>
          <w:szCs w:val="32"/>
        </w:rPr>
        <w:t xml:space="preserve">     </w:t>
      </w:r>
      <w:r w:rsidR="00195BC2" w:rsidRPr="001343E6">
        <w:rPr>
          <w:rStyle w:val="Sterk"/>
          <w:rFonts w:ascii="Times New Roman" w:hAnsi="Times New Roman" w:cs="Times New Roman"/>
          <w:sz w:val="32"/>
          <w:szCs w:val="32"/>
        </w:rPr>
        <w:t>REFERAT</w:t>
      </w:r>
      <w:r w:rsidR="00B82C4E" w:rsidRPr="001343E6">
        <w:rPr>
          <w:rStyle w:val="Sterk"/>
          <w:rFonts w:ascii="Times New Roman" w:hAnsi="Times New Roman" w:cs="Times New Roman"/>
          <w:sz w:val="32"/>
          <w:szCs w:val="32"/>
        </w:rPr>
        <w:t xml:space="preserve"> Mosvik Menighetsråd</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1"/>
        <w:gridCol w:w="7544"/>
      </w:tblGrid>
      <w:tr w:rsidR="006D6D65" w:rsidRPr="001343E6" w14:paraId="586B33BB" w14:textId="77777777" w:rsidTr="006D6D65">
        <w:trPr>
          <w:trHeight w:val="124"/>
        </w:trPr>
        <w:tc>
          <w:tcPr>
            <w:tcW w:w="1981" w:type="dxa"/>
          </w:tcPr>
          <w:p w14:paraId="44B654EB" w14:textId="77777777" w:rsidR="006D6D65" w:rsidRPr="00540635" w:rsidRDefault="006D6D65" w:rsidP="00195BC2">
            <w:pPr>
              <w:rPr>
                <w:rFonts w:ascii="Times New Roman" w:hAnsi="Times New Roman" w:cs="Times New Roman"/>
                <w:sz w:val="28"/>
                <w:szCs w:val="28"/>
              </w:rPr>
            </w:pPr>
            <w:r w:rsidRPr="00540635">
              <w:rPr>
                <w:rFonts w:ascii="Times New Roman" w:hAnsi="Times New Roman" w:cs="Times New Roman"/>
                <w:sz w:val="28"/>
                <w:szCs w:val="28"/>
              </w:rPr>
              <w:t>TID</w:t>
            </w:r>
          </w:p>
        </w:tc>
        <w:tc>
          <w:tcPr>
            <w:tcW w:w="7544" w:type="dxa"/>
          </w:tcPr>
          <w:p w14:paraId="21E48FBE" w14:textId="1704B1BA" w:rsidR="006D6D65" w:rsidRPr="00A218D7" w:rsidRDefault="00EB5FBC" w:rsidP="008912A5">
            <w:pPr>
              <w:rPr>
                <w:rFonts w:ascii="Times New Roman" w:hAnsi="Times New Roman" w:cs="Times New Roman"/>
                <w:sz w:val="28"/>
                <w:szCs w:val="28"/>
              </w:rPr>
            </w:pPr>
            <w:r>
              <w:rPr>
                <w:rFonts w:ascii="Times New Roman" w:hAnsi="Times New Roman" w:cs="Times New Roman"/>
                <w:sz w:val="28"/>
                <w:szCs w:val="28"/>
              </w:rPr>
              <w:t xml:space="preserve">Mandag </w:t>
            </w:r>
            <w:r w:rsidR="00106794">
              <w:rPr>
                <w:rFonts w:ascii="Times New Roman" w:hAnsi="Times New Roman" w:cs="Times New Roman"/>
                <w:sz w:val="28"/>
                <w:szCs w:val="28"/>
              </w:rPr>
              <w:t>19.01.2023</w:t>
            </w:r>
            <w:r w:rsidR="00301AFD" w:rsidRPr="00A218D7">
              <w:rPr>
                <w:rFonts w:ascii="Times New Roman" w:hAnsi="Times New Roman" w:cs="Times New Roman"/>
                <w:sz w:val="28"/>
                <w:szCs w:val="28"/>
              </w:rPr>
              <w:t xml:space="preserve"> kl. 1</w:t>
            </w:r>
            <w:r>
              <w:rPr>
                <w:rFonts w:ascii="Times New Roman" w:hAnsi="Times New Roman" w:cs="Times New Roman"/>
                <w:sz w:val="28"/>
                <w:szCs w:val="28"/>
              </w:rPr>
              <w:t>9</w:t>
            </w:r>
            <w:r w:rsidR="00301AFD" w:rsidRPr="00A218D7">
              <w:rPr>
                <w:rFonts w:ascii="Times New Roman" w:hAnsi="Times New Roman" w:cs="Times New Roman"/>
                <w:sz w:val="28"/>
                <w:szCs w:val="28"/>
              </w:rPr>
              <w:t>.00</w:t>
            </w:r>
          </w:p>
        </w:tc>
      </w:tr>
      <w:tr w:rsidR="006D6D65" w:rsidRPr="001343E6" w14:paraId="31DD6FD9" w14:textId="77777777" w:rsidTr="006D6D65">
        <w:trPr>
          <w:trHeight w:val="77"/>
        </w:trPr>
        <w:tc>
          <w:tcPr>
            <w:tcW w:w="1981" w:type="dxa"/>
          </w:tcPr>
          <w:p w14:paraId="23AC6042" w14:textId="77777777" w:rsidR="006D6D65" w:rsidRPr="00540635" w:rsidRDefault="006D6D65" w:rsidP="00195BC2">
            <w:pPr>
              <w:rPr>
                <w:rFonts w:ascii="Times New Roman" w:hAnsi="Times New Roman" w:cs="Times New Roman"/>
                <w:sz w:val="28"/>
                <w:szCs w:val="28"/>
              </w:rPr>
            </w:pPr>
            <w:r w:rsidRPr="00540635">
              <w:rPr>
                <w:rFonts w:ascii="Times New Roman" w:hAnsi="Times New Roman" w:cs="Times New Roman"/>
                <w:sz w:val="28"/>
                <w:szCs w:val="28"/>
              </w:rPr>
              <w:t>STED</w:t>
            </w:r>
          </w:p>
        </w:tc>
        <w:tc>
          <w:tcPr>
            <w:tcW w:w="7544" w:type="dxa"/>
          </w:tcPr>
          <w:p w14:paraId="26F576DB" w14:textId="77777777" w:rsidR="006D6D65" w:rsidRPr="00A218D7" w:rsidRDefault="00A678AD" w:rsidP="00195BC2">
            <w:pPr>
              <w:rPr>
                <w:rFonts w:ascii="Times New Roman" w:hAnsi="Times New Roman" w:cs="Times New Roman"/>
                <w:sz w:val="28"/>
                <w:szCs w:val="28"/>
              </w:rPr>
            </w:pPr>
            <w:r w:rsidRPr="00A218D7">
              <w:rPr>
                <w:rFonts w:ascii="Times New Roman" w:hAnsi="Times New Roman" w:cs="Times New Roman"/>
                <w:sz w:val="28"/>
                <w:szCs w:val="28"/>
              </w:rPr>
              <w:t>Mosvik kirkestue</w:t>
            </w:r>
          </w:p>
        </w:tc>
      </w:tr>
      <w:tr w:rsidR="006D6D65" w:rsidRPr="001343E6" w14:paraId="13FAA426" w14:textId="77777777" w:rsidTr="006D6D65">
        <w:trPr>
          <w:trHeight w:val="105"/>
        </w:trPr>
        <w:tc>
          <w:tcPr>
            <w:tcW w:w="1981" w:type="dxa"/>
          </w:tcPr>
          <w:p w14:paraId="1718ABD4" w14:textId="77777777" w:rsidR="006D6D65" w:rsidRPr="00540635" w:rsidRDefault="006D6D65" w:rsidP="00195BC2">
            <w:pPr>
              <w:rPr>
                <w:rFonts w:ascii="Times New Roman" w:hAnsi="Times New Roman" w:cs="Times New Roman"/>
                <w:sz w:val="28"/>
                <w:szCs w:val="28"/>
              </w:rPr>
            </w:pPr>
            <w:r w:rsidRPr="00540635">
              <w:rPr>
                <w:rFonts w:ascii="Times New Roman" w:hAnsi="Times New Roman" w:cs="Times New Roman"/>
                <w:sz w:val="28"/>
                <w:szCs w:val="28"/>
              </w:rPr>
              <w:t>TILSTEDE</w:t>
            </w:r>
          </w:p>
        </w:tc>
        <w:tc>
          <w:tcPr>
            <w:tcW w:w="7544" w:type="dxa"/>
          </w:tcPr>
          <w:p w14:paraId="2884AF3F" w14:textId="76C9A271" w:rsidR="008C70CC" w:rsidRPr="00540635" w:rsidRDefault="000F6C70" w:rsidP="008C70CC">
            <w:pPr>
              <w:spacing w:after="0"/>
              <w:rPr>
                <w:rFonts w:ascii="Times New Roman" w:hAnsi="Times New Roman" w:cs="Times New Roman"/>
                <w:sz w:val="28"/>
                <w:szCs w:val="28"/>
              </w:rPr>
            </w:pPr>
            <w:r w:rsidRPr="00540635">
              <w:rPr>
                <w:rFonts w:ascii="Times New Roman" w:hAnsi="Times New Roman" w:cs="Times New Roman"/>
                <w:sz w:val="28"/>
                <w:szCs w:val="28"/>
              </w:rPr>
              <w:t>Vivian Furunes,</w:t>
            </w:r>
            <w:r w:rsidR="0004479D" w:rsidRPr="00540635">
              <w:rPr>
                <w:rFonts w:ascii="Times New Roman" w:hAnsi="Times New Roman" w:cs="Times New Roman"/>
                <w:sz w:val="28"/>
                <w:szCs w:val="28"/>
              </w:rPr>
              <w:t xml:space="preserve"> Gunnar Viken, </w:t>
            </w:r>
            <w:r w:rsidR="00EB5FBC">
              <w:rPr>
                <w:rFonts w:ascii="Times New Roman" w:hAnsi="Times New Roman" w:cs="Times New Roman"/>
                <w:sz w:val="28"/>
                <w:szCs w:val="28"/>
              </w:rPr>
              <w:t xml:space="preserve">Ivar Jakob </w:t>
            </w:r>
            <w:proofErr w:type="spellStart"/>
            <w:r w:rsidR="00EB5FBC">
              <w:rPr>
                <w:rFonts w:ascii="Times New Roman" w:hAnsi="Times New Roman" w:cs="Times New Roman"/>
                <w:sz w:val="28"/>
                <w:szCs w:val="28"/>
              </w:rPr>
              <w:t>Aarmo</w:t>
            </w:r>
            <w:proofErr w:type="spellEnd"/>
            <w:r w:rsidR="00EB5FBC">
              <w:rPr>
                <w:rFonts w:ascii="Times New Roman" w:hAnsi="Times New Roman" w:cs="Times New Roman"/>
                <w:sz w:val="28"/>
                <w:szCs w:val="28"/>
              </w:rPr>
              <w:t xml:space="preserve">, Randi Karlsen, </w:t>
            </w:r>
            <w:r w:rsidR="00301AFD" w:rsidRPr="00540635">
              <w:rPr>
                <w:rFonts w:ascii="Times New Roman" w:hAnsi="Times New Roman" w:cs="Times New Roman"/>
                <w:sz w:val="28"/>
                <w:szCs w:val="28"/>
              </w:rPr>
              <w:t>Frida Øyen</w:t>
            </w:r>
            <w:r w:rsidR="006703C0">
              <w:rPr>
                <w:rFonts w:ascii="Times New Roman" w:hAnsi="Times New Roman" w:cs="Times New Roman"/>
                <w:sz w:val="28"/>
                <w:szCs w:val="28"/>
              </w:rPr>
              <w:t>,</w:t>
            </w:r>
            <w:r w:rsidR="008912A5">
              <w:rPr>
                <w:rFonts w:ascii="Times New Roman" w:hAnsi="Times New Roman" w:cs="Times New Roman"/>
                <w:sz w:val="28"/>
                <w:szCs w:val="28"/>
              </w:rPr>
              <w:t xml:space="preserve"> </w:t>
            </w:r>
            <w:r w:rsidR="00106794">
              <w:rPr>
                <w:rFonts w:ascii="Times New Roman" w:hAnsi="Times New Roman" w:cs="Times New Roman"/>
                <w:sz w:val="28"/>
                <w:szCs w:val="28"/>
              </w:rPr>
              <w:t xml:space="preserve">Oddmund Berget, </w:t>
            </w:r>
            <w:r w:rsidR="00EB5FBC" w:rsidRPr="00540635">
              <w:rPr>
                <w:rFonts w:ascii="Times New Roman" w:hAnsi="Times New Roman" w:cs="Times New Roman"/>
                <w:sz w:val="28"/>
                <w:szCs w:val="28"/>
              </w:rPr>
              <w:t>Heidi Wennes</w:t>
            </w:r>
            <w:r w:rsidR="00EB5FBC">
              <w:rPr>
                <w:rFonts w:ascii="Times New Roman" w:hAnsi="Times New Roman" w:cs="Times New Roman"/>
                <w:sz w:val="28"/>
                <w:szCs w:val="28"/>
              </w:rPr>
              <w:t xml:space="preserve"> </w:t>
            </w:r>
            <w:r w:rsidR="008912A5">
              <w:rPr>
                <w:rFonts w:ascii="Times New Roman" w:hAnsi="Times New Roman" w:cs="Times New Roman"/>
                <w:sz w:val="28"/>
                <w:szCs w:val="28"/>
              </w:rPr>
              <w:t xml:space="preserve">og </w:t>
            </w:r>
            <w:r w:rsidR="00EB5FBC">
              <w:rPr>
                <w:rFonts w:ascii="Times New Roman" w:hAnsi="Times New Roman" w:cs="Times New Roman"/>
                <w:sz w:val="28"/>
                <w:szCs w:val="28"/>
              </w:rPr>
              <w:t>Helge Brattaker</w:t>
            </w:r>
          </w:p>
          <w:p w14:paraId="0543C574" w14:textId="77777777" w:rsidR="006D6D65" w:rsidRPr="00540635" w:rsidRDefault="006D6D65" w:rsidP="008C70CC">
            <w:pPr>
              <w:spacing w:after="0"/>
              <w:rPr>
                <w:rFonts w:ascii="Times New Roman" w:hAnsi="Times New Roman" w:cs="Times New Roman"/>
                <w:sz w:val="28"/>
                <w:szCs w:val="28"/>
              </w:rPr>
            </w:pPr>
          </w:p>
        </w:tc>
      </w:tr>
      <w:tr w:rsidR="006D6D65" w:rsidRPr="001343E6" w14:paraId="5BA195FE" w14:textId="77777777" w:rsidTr="006D6D65">
        <w:trPr>
          <w:trHeight w:val="127"/>
        </w:trPr>
        <w:tc>
          <w:tcPr>
            <w:tcW w:w="1981" w:type="dxa"/>
          </w:tcPr>
          <w:p w14:paraId="1177F157" w14:textId="77777777" w:rsidR="006D6D65" w:rsidRPr="00540635" w:rsidRDefault="006D6D65" w:rsidP="00195BC2">
            <w:pPr>
              <w:rPr>
                <w:rFonts w:ascii="Times New Roman" w:hAnsi="Times New Roman" w:cs="Times New Roman"/>
                <w:sz w:val="28"/>
                <w:szCs w:val="28"/>
              </w:rPr>
            </w:pPr>
            <w:r w:rsidRPr="00540635">
              <w:rPr>
                <w:rFonts w:ascii="Times New Roman" w:hAnsi="Times New Roman" w:cs="Times New Roman"/>
                <w:sz w:val="28"/>
                <w:szCs w:val="28"/>
              </w:rPr>
              <w:t>FORFALL</w:t>
            </w:r>
          </w:p>
        </w:tc>
        <w:tc>
          <w:tcPr>
            <w:tcW w:w="7544" w:type="dxa"/>
          </w:tcPr>
          <w:p w14:paraId="41725E89" w14:textId="3069B83F" w:rsidR="006D6D65" w:rsidRPr="00540635" w:rsidRDefault="006D6D65" w:rsidP="00195BC2">
            <w:pPr>
              <w:rPr>
                <w:rFonts w:ascii="Times New Roman" w:hAnsi="Times New Roman" w:cs="Times New Roman"/>
                <w:sz w:val="28"/>
                <w:szCs w:val="28"/>
              </w:rPr>
            </w:pPr>
          </w:p>
        </w:tc>
      </w:tr>
    </w:tbl>
    <w:p w14:paraId="6AAC4D5F" w14:textId="43A7A7ED" w:rsidR="00F06D0A" w:rsidRPr="00B2656F" w:rsidRDefault="00C84204" w:rsidP="00F06D0A">
      <w:pPr>
        <w:rPr>
          <w:rFonts w:ascii="Times New Roman" w:eastAsia="Times New Roman" w:hAnsi="Times New Roman" w:cs="Times New Roman"/>
          <w:sz w:val="24"/>
          <w:szCs w:val="24"/>
        </w:rPr>
      </w:pPr>
      <w:r>
        <w:rPr>
          <w:rFonts w:ascii="Tahoma" w:eastAsia="Times New Roman" w:hAnsi="Tahoma" w:cs="Tahoma"/>
        </w:rPr>
        <w:t>﻿</w:t>
      </w:r>
    </w:p>
    <w:p w14:paraId="11E2172D" w14:textId="75537C18" w:rsidR="00B2656F" w:rsidRPr="00B2656F" w:rsidRDefault="00B2656F" w:rsidP="00F06D0A">
      <w:pPr>
        <w:rPr>
          <w:rFonts w:ascii="Times New Roman" w:eastAsia="Times New Roman" w:hAnsi="Times New Roman" w:cs="Times New Roman"/>
          <w:sz w:val="24"/>
          <w:szCs w:val="24"/>
        </w:rPr>
      </w:pPr>
      <w:r w:rsidRPr="00B2656F">
        <w:rPr>
          <w:rFonts w:ascii="Times New Roman" w:eastAsia="Times New Roman" w:hAnsi="Times New Roman" w:cs="Times New Roman"/>
          <w:sz w:val="24"/>
          <w:szCs w:val="24"/>
        </w:rPr>
        <w:t>Før møtet startet hadde kantor Bjørn Bratsberg en orienteringssak om orgelsituasjonen i Mosvik kirke</w:t>
      </w:r>
      <w:r>
        <w:rPr>
          <w:rFonts w:ascii="Times New Roman" w:eastAsia="Times New Roman" w:hAnsi="Times New Roman" w:cs="Times New Roman"/>
          <w:sz w:val="24"/>
          <w:szCs w:val="24"/>
        </w:rPr>
        <w:t xml:space="preserve">. Orgelet er knapt spillbart. Det er store kostnader knyttet til restaurering av orgelet, kan koste opptil 1,2mill. En elektronisk løsning vil koste ca. 170 </w:t>
      </w:r>
      <w:r w:rsidR="0042551D">
        <w:rPr>
          <w:rFonts w:ascii="Times New Roman" w:eastAsia="Times New Roman" w:hAnsi="Times New Roman" w:cs="Times New Roman"/>
          <w:sz w:val="24"/>
          <w:szCs w:val="24"/>
        </w:rPr>
        <w:t>0</w:t>
      </w:r>
      <w:r>
        <w:rPr>
          <w:rFonts w:ascii="Times New Roman" w:eastAsia="Times New Roman" w:hAnsi="Times New Roman" w:cs="Times New Roman"/>
          <w:sz w:val="24"/>
          <w:szCs w:val="24"/>
        </w:rPr>
        <w:t>00-200 000 inkl. frakt, en slik digital løsning vil fungere bra og det er kort leveringstid.</w:t>
      </w:r>
    </w:p>
    <w:p w14:paraId="6F212155" w14:textId="77777777" w:rsidR="00F06D0A" w:rsidRPr="00F06D0A" w:rsidRDefault="00F06D0A" w:rsidP="00F06D0A">
      <w:pPr>
        <w:rPr>
          <w:rFonts w:eastAsia="Times New Roman"/>
          <w:b/>
          <w:bCs/>
          <w:sz w:val="24"/>
          <w:szCs w:val="24"/>
        </w:rPr>
      </w:pPr>
      <w:r w:rsidRPr="00F06D0A">
        <w:rPr>
          <w:rFonts w:eastAsia="Times New Roman"/>
          <w:b/>
          <w:bCs/>
          <w:sz w:val="24"/>
          <w:szCs w:val="24"/>
        </w:rPr>
        <w:t>Sak 1/23 Godkjenning av innkalling og sakliste.</w:t>
      </w:r>
    </w:p>
    <w:p w14:paraId="6508A254" w14:textId="18D76685" w:rsidR="00F06D0A" w:rsidRDefault="00F06D0A" w:rsidP="00F06D0A">
      <w:pPr>
        <w:rPr>
          <w:rFonts w:eastAsia="Times New Roman"/>
        </w:rPr>
      </w:pPr>
      <w:r w:rsidRPr="00F06D0A">
        <w:rPr>
          <w:rFonts w:eastAsia="Times New Roman"/>
        </w:rPr>
        <w:t>Godkjent uten merknader</w:t>
      </w:r>
    </w:p>
    <w:p w14:paraId="1A84BC4F" w14:textId="77777777" w:rsidR="00E3709B" w:rsidRDefault="00E3709B" w:rsidP="00F06D0A">
      <w:pPr>
        <w:rPr>
          <w:rFonts w:eastAsia="Times New Roman"/>
        </w:rPr>
      </w:pPr>
    </w:p>
    <w:p w14:paraId="17485273" w14:textId="46878096" w:rsidR="00F06D0A" w:rsidRDefault="00F06D0A" w:rsidP="00F06D0A">
      <w:pPr>
        <w:rPr>
          <w:rFonts w:eastAsia="Times New Roman"/>
          <w:b/>
          <w:bCs/>
          <w:sz w:val="24"/>
          <w:szCs w:val="24"/>
        </w:rPr>
      </w:pPr>
      <w:r w:rsidRPr="00F06D0A">
        <w:rPr>
          <w:rFonts w:eastAsia="Times New Roman"/>
          <w:b/>
          <w:bCs/>
          <w:sz w:val="24"/>
          <w:szCs w:val="24"/>
        </w:rPr>
        <w:t>Sak 2/23 Godkjenning av referater.</w:t>
      </w:r>
    </w:p>
    <w:p w14:paraId="28952B9D" w14:textId="77646E03" w:rsidR="002F02D0" w:rsidRDefault="002F02D0" w:rsidP="00F06D0A">
      <w:pPr>
        <w:rPr>
          <w:rFonts w:eastAsia="Times New Roman"/>
          <w:sz w:val="24"/>
          <w:szCs w:val="24"/>
        </w:rPr>
      </w:pPr>
      <w:r w:rsidRPr="002F02D0">
        <w:rPr>
          <w:rFonts w:eastAsia="Times New Roman"/>
          <w:sz w:val="24"/>
          <w:szCs w:val="24"/>
        </w:rPr>
        <w:t>Kort referat fra møte i fellesrådet 15.12.2022</w:t>
      </w:r>
      <w:r>
        <w:rPr>
          <w:rFonts w:eastAsia="Times New Roman"/>
          <w:sz w:val="24"/>
          <w:szCs w:val="24"/>
        </w:rPr>
        <w:t xml:space="preserve">. </w:t>
      </w:r>
      <w:r w:rsidR="00B2656F">
        <w:rPr>
          <w:rFonts w:eastAsia="Times New Roman"/>
          <w:sz w:val="24"/>
          <w:szCs w:val="24"/>
        </w:rPr>
        <w:t>Sak i møtet var bl.a.  budsjett 2023. Det er satt av kr. 250 000 til orgel Mosvik kirke.</w:t>
      </w:r>
    </w:p>
    <w:p w14:paraId="575CE4E4" w14:textId="3C408CCA" w:rsidR="002F02D0" w:rsidRPr="002F02D0" w:rsidRDefault="002F02D0" w:rsidP="00F06D0A">
      <w:pPr>
        <w:rPr>
          <w:rFonts w:eastAsia="Times New Roman"/>
          <w:sz w:val="24"/>
          <w:szCs w:val="24"/>
        </w:rPr>
      </w:pPr>
      <w:r>
        <w:rPr>
          <w:rFonts w:eastAsia="Times New Roman"/>
          <w:sz w:val="24"/>
          <w:szCs w:val="24"/>
        </w:rPr>
        <w:t xml:space="preserve">Det er ønskelig at referat fra møter i </w:t>
      </w:r>
      <w:r w:rsidR="00E35A6E">
        <w:rPr>
          <w:rFonts w:eastAsia="Times New Roman"/>
          <w:sz w:val="24"/>
          <w:szCs w:val="24"/>
        </w:rPr>
        <w:t>Kirkelig f</w:t>
      </w:r>
      <w:r>
        <w:rPr>
          <w:rFonts w:eastAsia="Times New Roman"/>
          <w:sz w:val="24"/>
          <w:szCs w:val="24"/>
        </w:rPr>
        <w:t>ellesråd blir gjennomgått i møte</w:t>
      </w:r>
      <w:r w:rsidR="00E35A6E">
        <w:rPr>
          <w:rFonts w:eastAsia="Times New Roman"/>
          <w:sz w:val="24"/>
          <w:szCs w:val="24"/>
        </w:rPr>
        <w:t xml:space="preserve">ne i menighetsrådet </w:t>
      </w:r>
    </w:p>
    <w:p w14:paraId="4C8FC8C3" w14:textId="77777777" w:rsidR="00F06D0A" w:rsidRDefault="00F06D0A" w:rsidP="00F06D0A">
      <w:pPr>
        <w:rPr>
          <w:rFonts w:eastAsia="Times New Roman"/>
        </w:rPr>
      </w:pPr>
    </w:p>
    <w:p w14:paraId="4315C984" w14:textId="7BDF577A" w:rsidR="00F06D0A" w:rsidRDefault="00F06D0A" w:rsidP="00F06D0A">
      <w:pPr>
        <w:rPr>
          <w:rFonts w:eastAsia="Times New Roman"/>
          <w:b/>
          <w:bCs/>
          <w:sz w:val="24"/>
          <w:szCs w:val="24"/>
        </w:rPr>
      </w:pPr>
      <w:r w:rsidRPr="00F06D0A">
        <w:rPr>
          <w:rFonts w:eastAsia="Times New Roman"/>
          <w:b/>
          <w:bCs/>
          <w:sz w:val="24"/>
          <w:szCs w:val="24"/>
        </w:rPr>
        <w:t>Sak3/23 Valg av leder for 1 år.</w:t>
      </w:r>
    </w:p>
    <w:p w14:paraId="422BDC08" w14:textId="63AFC525" w:rsidR="003A6F31" w:rsidRDefault="003A6F31" w:rsidP="00F06D0A">
      <w:pPr>
        <w:rPr>
          <w:rFonts w:eastAsia="Times New Roman"/>
          <w:sz w:val="24"/>
          <w:szCs w:val="24"/>
        </w:rPr>
      </w:pPr>
      <w:r>
        <w:rPr>
          <w:rFonts w:eastAsia="Times New Roman"/>
          <w:sz w:val="24"/>
          <w:szCs w:val="24"/>
        </w:rPr>
        <w:t>Valgresultat:</w:t>
      </w:r>
    </w:p>
    <w:p w14:paraId="51C782D7" w14:textId="69C66F45" w:rsidR="003A6F31" w:rsidRDefault="003A6F31" w:rsidP="00F06D0A">
      <w:pPr>
        <w:rPr>
          <w:rFonts w:eastAsia="Times New Roman"/>
          <w:sz w:val="24"/>
          <w:szCs w:val="24"/>
        </w:rPr>
      </w:pPr>
      <w:r>
        <w:rPr>
          <w:rFonts w:eastAsia="Times New Roman"/>
          <w:sz w:val="24"/>
          <w:szCs w:val="24"/>
        </w:rPr>
        <w:t>Leder for 1 år: Vivian Furunes</w:t>
      </w:r>
    </w:p>
    <w:p w14:paraId="7CA7967C" w14:textId="6B006737" w:rsidR="003A6F31" w:rsidRPr="003A6F31" w:rsidRDefault="003A6F31" w:rsidP="00F06D0A">
      <w:pPr>
        <w:rPr>
          <w:rFonts w:eastAsia="Times New Roman"/>
          <w:sz w:val="24"/>
          <w:szCs w:val="24"/>
        </w:rPr>
      </w:pPr>
      <w:r>
        <w:rPr>
          <w:rFonts w:eastAsia="Times New Roman"/>
          <w:sz w:val="24"/>
          <w:szCs w:val="24"/>
        </w:rPr>
        <w:t xml:space="preserve">Nestleder for 1 år: Ivar Jakob </w:t>
      </w:r>
      <w:proofErr w:type="spellStart"/>
      <w:r>
        <w:rPr>
          <w:rFonts w:eastAsia="Times New Roman"/>
          <w:sz w:val="24"/>
          <w:szCs w:val="24"/>
        </w:rPr>
        <w:t>Aarmo</w:t>
      </w:r>
      <w:proofErr w:type="spellEnd"/>
    </w:p>
    <w:p w14:paraId="35E09D47" w14:textId="77777777" w:rsidR="00F06D0A" w:rsidRDefault="00F06D0A" w:rsidP="00F06D0A">
      <w:pPr>
        <w:rPr>
          <w:rFonts w:eastAsia="Times New Roman"/>
        </w:rPr>
      </w:pPr>
    </w:p>
    <w:p w14:paraId="04FE7BD9" w14:textId="375486DE" w:rsidR="00F06D0A" w:rsidRDefault="00F06D0A" w:rsidP="00F06D0A">
      <w:pPr>
        <w:rPr>
          <w:rFonts w:eastAsia="Times New Roman"/>
          <w:b/>
          <w:bCs/>
          <w:sz w:val="24"/>
          <w:szCs w:val="24"/>
        </w:rPr>
      </w:pPr>
      <w:r w:rsidRPr="00F06D0A">
        <w:rPr>
          <w:rFonts w:eastAsia="Times New Roman"/>
          <w:b/>
          <w:bCs/>
          <w:sz w:val="24"/>
          <w:szCs w:val="24"/>
        </w:rPr>
        <w:t>Sak4/23 Kirkevalg 23.</w:t>
      </w:r>
    </w:p>
    <w:p w14:paraId="40C6BF27" w14:textId="51BB3811" w:rsidR="00E3709B" w:rsidRDefault="00E3709B" w:rsidP="00F06D0A">
      <w:pPr>
        <w:rPr>
          <w:rFonts w:eastAsia="Times New Roman"/>
          <w:sz w:val="24"/>
          <w:szCs w:val="24"/>
        </w:rPr>
      </w:pPr>
      <w:r>
        <w:rPr>
          <w:rFonts w:eastAsia="Times New Roman"/>
          <w:sz w:val="24"/>
          <w:szCs w:val="24"/>
        </w:rPr>
        <w:t>Valg av valgstyre: Mosvik menighetsråd</w:t>
      </w:r>
    </w:p>
    <w:p w14:paraId="1662B4E0" w14:textId="485DCE64" w:rsidR="00E3709B" w:rsidRDefault="00E3709B" w:rsidP="00F06D0A">
      <w:pPr>
        <w:rPr>
          <w:rFonts w:eastAsia="Times New Roman"/>
          <w:sz w:val="24"/>
          <w:szCs w:val="24"/>
        </w:rPr>
      </w:pPr>
      <w:r>
        <w:rPr>
          <w:rFonts w:eastAsia="Times New Roman"/>
          <w:sz w:val="24"/>
          <w:szCs w:val="24"/>
        </w:rPr>
        <w:lastRenderedPageBreak/>
        <w:t>Valg av nominasjonskomite:</w:t>
      </w:r>
    </w:p>
    <w:p w14:paraId="4B34FBB6" w14:textId="42FA2B03" w:rsidR="00E3709B" w:rsidRDefault="00E3709B" w:rsidP="00F06D0A">
      <w:pPr>
        <w:rPr>
          <w:rFonts w:eastAsia="Times New Roman"/>
          <w:sz w:val="24"/>
          <w:szCs w:val="24"/>
        </w:rPr>
      </w:pPr>
      <w:r>
        <w:rPr>
          <w:rFonts w:eastAsia="Times New Roman"/>
          <w:sz w:val="24"/>
          <w:szCs w:val="24"/>
        </w:rPr>
        <w:t>Valgt ble: Helge Brattaker (leder)</w:t>
      </w:r>
      <w:r w:rsidR="0042551D">
        <w:rPr>
          <w:rFonts w:eastAsia="Times New Roman"/>
          <w:sz w:val="24"/>
          <w:szCs w:val="24"/>
        </w:rPr>
        <w:t>,</w:t>
      </w:r>
      <w:r>
        <w:rPr>
          <w:rFonts w:eastAsia="Times New Roman"/>
          <w:sz w:val="24"/>
          <w:szCs w:val="24"/>
        </w:rPr>
        <w:t xml:space="preserve">Odd </w:t>
      </w:r>
      <w:r w:rsidR="0042551D">
        <w:rPr>
          <w:rFonts w:eastAsia="Times New Roman"/>
          <w:sz w:val="24"/>
          <w:szCs w:val="24"/>
        </w:rPr>
        <w:t>H</w:t>
      </w:r>
      <w:r>
        <w:rPr>
          <w:rFonts w:eastAsia="Times New Roman"/>
          <w:sz w:val="24"/>
          <w:szCs w:val="24"/>
        </w:rPr>
        <w:t>amstad</w:t>
      </w:r>
      <w:r w:rsidR="0042551D">
        <w:rPr>
          <w:rFonts w:eastAsia="Times New Roman"/>
          <w:sz w:val="24"/>
          <w:szCs w:val="24"/>
        </w:rPr>
        <w:t xml:space="preserve"> og </w:t>
      </w:r>
      <w:r>
        <w:rPr>
          <w:rFonts w:eastAsia="Times New Roman"/>
          <w:sz w:val="24"/>
          <w:szCs w:val="24"/>
        </w:rPr>
        <w:t>Randi Karlsen</w:t>
      </w:r>
    </w:p>
    <w:p w14:paraId="4CABD902" w14:textId="7ADB9BDE" w:rsidR="00E3709B" w:rsidRDefault="00E3709B" w:rsidP="00F06D0A">
      <w:pPr>
        <w:rPr>
          <w:rFonts w:eastAsia="Times New Roman"/>
          <w:sz w:val="24"/>
          <w:szCs w:val="24"/>
        </w:rPr>
      </w:pPr>
      <w:r>
        <w:rPr>
          <w:rFonts w:eastAsia="Times New Roman"/>
          <w:sz w:val="24"/>
          <w:szCs w:val="24"/>
        </w:rPr>
        <w:t>Frist til 31.03.23 til å komme med listeforslag. Det er 10 stk. som skal underskrive listen. Dette må gjøres på møtet i mars, da skal vararepresentanter innkalles</w:t>
      </w:r>
    </w:p>
    <w:p w14:paraId="31E1D926" w14:textId="77777777" w:rsidR="00F06D0A" w:rsidRDefault="00F06D0A" w:rsidP="00F06D0A">
      <w:pPr>
        <w:rPr>
          <w:rFonts w:eastAsia="Times New Roman"/>
        </w:rPr>
      </w:pPr>
    </w:p>
    <w:p w14:paraId="40544BD0" w14:textId="55F79CC4" w:rsidR="00F06D0A" w:rsidRDefault="00F06D0A" w:rsidP="00F06D0A">
      <w:pPr>
        <w:rPr>
          <w:rFonts w:eastAsia="Times New Roman"/>
          <w:b/>
          <w:bCs/>
          <w:sz w:val="24"/>
          <w:szCs w:val="24"/>
        </w:rPr>
      </w:pPr>
      <w:r w:rsidRPr="00F06D0A">
        <w:rPr>
          <w:rFonts w:eastAsia="Times New Roman"/>
          <w:b/>
          <w:bCs/>
          <w:sz w:val="24"/>
          <w:szCs w:val="24"/>
        </w:rPr>
        <w:t>Sak5/23 Gjerde rundt kirkegården ved Mosvik kirke.</w:t>
      </w:r>
    </w:p>
    <w:p w14:paraId="1745F4A1" w14:textId="6C2E6752" w:rsidR="00E3709B" w:rsidRPr="00E3709B" w:rsidRDefault="00E3709B" w:rsidP="00F06D0A">
      <w:pPr>
        <w:rPr>
          <w:rFonts w:eastAsia="Times New Roman"/>
          <w:sz w:val="24"/>
          <w:szCs w:val="24"/>
        </w:rPr>
      </w:pPr>
      <w:r>
        <w:rPr>
          <w:rFonts w:eastAsia="Times New Roman"/>
          <w:sz w:val="24"/>
          <w:szCs w:val="24"/>
        </w:rPr>
        <w:t xml:space="preserve">Det ble lagt fram skisse til gjerde </w:t>
      </w:r>
      <w:r w:rsidR="00B85A51">
        <w:rPr>
          <w:rFonts w:eastAsia="Times New Roman"/>
          <w:sz w:val="24"/>
          <w:szCs w:val="24"/>
        </w:rPr>
        <w:t xml:space="preserve">rundt kirkegården ved Mosvik kirke </w:t>
      </w:r>
      <w:r>
        <w:rPr>
          <w:rFonts w:eastAsia="Times New Roman"/>
          <w:sz w:val="24"/>
          <w:szCs w:val="24"/>
        </w:rPr>
        <w:t xml:space="preserve">på møtet. Det er planlagt to porter mot kirkegården og bautaen. Det skal avklares om busker rundt bautaen kan fjernes. Kirketjener inviteres på møte i menighetsrådet.  </w:t>
      </w:r>
    </w:p>
    <w:p w14:paraId="7CED4F90" w14:textId="77777777" w:rsidR="00F06D0A" w:rsidRDefault="00F06D0A" w:rsidP="00F06D0A">
      <w:pPr>
        <w:rPr>
          <w:rFonts w:eastAsia="Times New Roman"/>
        </w:rPr>
      </w:pPr>
    </w:p>
    <w:p w14:paraId="371241D2" w14:textId="35449FFD" w:rsidR="00F06D0A" w:rsidRPr="00F06D0A" w:rsidRDefault="00F06D0A" w:rsidP="00F06D0A">
      <w:pPr>
        <w:rPr>
          <w:rFonts w:eastAsia="Times New Roman"/>
          <w:b/>
          <w:bCs/>
          <w:sz w:val="24"/>
          <w:szCs w:val="24"/>
        </w:rPr>
      </w:pPr>
      <w:r w:rsidRPr="00F06D0A">
        <w:rPr>
          <w:rFonts w:eastAsia="Times New Roman"/>
          <w:b/>
          <w:bCs/>
          <w:sz w:val="24"/>
          <w:szCs w:val="24"/>
        </w:rPr>
        <w:t>Sak 6/23 Toalett i Vestvik kirke.</w:t>
      </w:r>
    </w:p>
    <w:p w14:paraId="5273EE87" w14:textId="58564D14" w:rsidR="00F06D0A" w:rsidRDefault="005D03CB" w:rsidP="00F06D0A">
      <w:pPr>
        <w:rPr>
          <w:rFonts w:eastAsia="Times New Roman"/>
          <w:sz w:val="24"/>
          <w:szCs w:val="24"/>
        </w:rPr>
      </w:pPr>
      <w:r w:rsidRPr="005D03CB">
        <w:rPr>
          <w:rFonts w:eastAsia="Times New Roman"/>
          <w:sz w:val="24"/>
          <w:szCs w:val="24"/>
        </w:rPr>
        <w:t>Saksutredning</w:t>
      </w:r>
      <w:r>
        <w:rPr>
          <w:rFonts w:eastAsia="Times New Roman"/>
          <w:sz w:val="24"/>
          <w:szCs w:val="24"/>
        </w:rPr>
        <w:t xml:space="preserve"> ved Gunnar</w:t>
      </w:r>
      <w:r w:rsidR="002A3506">
        <w:rPr>
          <w:rFonts w:eastAsia="Times New Roman"/>
          <w:sz w:val="24"/>
          <w:szCs w:val="24"/>
        </w:rPr>
        <w:t xml:space="preserve">. Det er gjort befaring for å se på muligheter ved å plassere toalett i våpenrommet. Det ble også vurdert tilbygg på nordre side av våpenhuset. </w:t>
      </w:r>
      <w:r w:rsidR="006D28ED">
        <w:rPr>
          <w:rFonts w:eastAsia="Times New Roman"/>
          <w:sz w:val="24"/>
          <w:szCs w:val="24"/>
        </w:rPr>
        <w:t>Hva kan godkjennes av kirkelige myndigheter og riksantikvar. Kan vinduer blendes? K</w:t>
      </w:r>
      <w:r w:rsidR="002A3506">
        <w:rPr>
          <w:rFonts w:eastAsia="Times New Roman"/>
          <w:sz w:val="24"/>
          <w:szCs w:val="24"/>
        </w:rPr>
        <w:t xml:space="preserve">irkefagsjef Inge Torset har </w:t>
      </w:r>
      <w:r w:rsidR="006D28ED">
        <w:rPr>
          <w:rFonts w:eastAsia="Times New Roman"/>
          <w:sz w:val="24"/>
          <w:szCs w:val="24"/>
        </w:rPr>
        <w:t>drøftet</w:t>
      </w:r>
      <w:r w:rsidR="002A3506">
        <w:rPr>
          <w:rFonts w:eastAsia="Times New Roman"/>
          <w:sz w:val="24"/>
          <w:szCs w:val="24"/>
        </w:rPr>
        <w:t xml:space="preserve"> </w:t>
      </w:r>
      <w:r w:rsidR="006D28ED">
        <w:rPr>
          <w:rFonts w:eastAsia="Times New Roman"/>
          <w:sz w:val="24"/>
          <w:szCs w:val="24"/>
        </w:rPr>
        <w:t>saken med Gunnar.</w:t>
      </w:r>
      <w:r>
        <w:rPr>
          <w:rFonts w:eastAsia="Times New Roman"/>
          <w:sz w:val="24"/>
          <w:szCs w:val="24"/>
        </w:rPr>
        <w:t xml:space="preserve"> </w:t>
      </w:r>
      <w:r w:rsidR="006D28ED">
        <w:rPr>
          <w:rFonts w:eastAsia="Times New Roman"/>
          <w:sz w:val="24"/>
          <w:szCs w:val="24"/>
        </w:rPr>
        <w:t>Kirkefagsjefen tar et møte med Riksantikvaren og han vil anbefale et tilbygg mot nord på våpenhuset.</w:t>
      </w:r>
    </w:p>
    <w:p w14:paraId="01D7CA77" w14:textId="17604389" w:rsidR="006D28ED" w:rsidRPr="005D03CB" w:rsidRDefault="006D28ED" w:rsidP="00F06D0A">
      <w:pPr>
        <w:rPr>
          <w:rFonts w:eastAsia="Times New Roman"/>
          <w:sz w:val="24"/>
          <w:szCs w:val="24"/>
        </w:rPr>
      </w:pPr>
      <w:r>
        <w:rPr>
          <w:rFonts w:eastAsia="Times New Roman"/>
          <w:sz w:val="24"/>
          <w:szCs w:val="24"/>
        </w:rPr>
        <w:t>Vedtak: Menighetsrådet avventer saken til vi får tilbakemelding fra Riksantikvaren</w:t>
      </w:r>
    </w:p>
    <w:p w14:paraId="449297B2" w14:textId="2C30C599" w:rsidR="00F06D0A" w:rsidRDefault="00F06D0A" w:rsidP="00F06D0A">
      <w:pPr>
        <w:rPr>
          <w:rFonts w:eastAsia="Times New Roman"/>
          <w:b/>
          <w:bCs/>
          <w:sz w:val="24"/>
          <w:szCs w:val="24"/>
        </w:rPr>
      </w:pPr>
      <w:r w:rsidRPr="00F06D0A">
        <w:rPr>
          <w:rFonts w:eastAsia="Times New Roman"/>
          <w:b/>
          <w:bCs/>
          <w:sz w:val="24"/>
          <w:szCs w:val="24"/>
        </w:rPr>
        <w:t>Sak 7/23 Messeliste.</w:t>
      </w:r>
    </w:p>
    <w:tbl>
      <w:tblPr>
        <w:tblStyle w:val="Tabellrutenett"/>
        <w:tblW w:w="9209" w:type="dxa"/>
        <w:tblLook w:val="04A0" w:firstRow="1" w:lastRow="0" w:firstColumn="1" w:lastColumn="0" w:noHBand="0" w:noVBand="1"/>
      </w:tblPr>
      <w:tblGrid>
        <w:gridCol w:w="1068"/>
        <w:gridCol w:w="919"/>
        <w:gridCol w:w="1176"/>
        <w:gridCol w:w="1458"/>
        <w:gridCol w:w="1162"/>
        <w:gridCol w:w="1523"/>
        <w:gridCol w:w="2414"/>
      </w:tblGrid>
      <w:tr w:rsidR="002C60FA" w14:paraId="740C88B8" w14:textId="77777777" w:rsidTr="000B6DBB">
        <w:tc>
          <w:tcPr>
            <w:tcW w:w="1062" w:type="dxa"/>
          </w:tcPr>
          <w:p w14:paraId="56BF30BB" w14:textId="4F994913" w:rsidR="000B6DBB" w:rsidRPr="000B6DBB" w:rsidRDefault="000B6DBB" w:rsidP="00F06D0A">
            <w:pPr>
              <w:rPr>
                <w:rFonts w:eastAsia="Times New Roman"/>
                <w:sz w:val="24"/>
                <w:szCs w:val="24"/>
              </w:rPr>
            </w:pPr>
            <w:r w:rsidRPr="000B6DBB">
              <w:rPr>
                <w:rFonts w:eastAsia="Times New Roman"/>
                <w:sz w:val="24"/>
                <w:szCs w:val="24"/>
              </w:rPr>
              <w:t>Dato</w:t>
            </w:r>
          </w:p>
        </w:tc>
        <w:tc>
          <w:tcPr>
            <w:tcW w:w="914" w:type="dxa"/>
          </w:tcPr>
          <w:p w14:paraId="7FBD49A0" w14:textId="5FD422E7" w:rsidR="000B6DBB" w:rsidRPr="000B6DBB" w:rsidRDefault="000B6DBB" w:rsidP="00F06D0A">
            <w:pPr>
              <w:rPr>
                <w:rFonts w:eastAsia="Times New Roman"/>
                <w:sz w:val="24"/>
                <w:szCs w:val="24"/>
              </w:rPr>
            </w:pPr>
            <w:r w:rsidRPr="000B6DBB">
              <w:rPr>
                <w:rFonts w:eastAsia="Times New Roman"/>
                <w:sz w:val="24"/>
                <w:szCs w:val="24"/>
              </w:rPr>
              <w:t>Kirke</w:t>
            </w:r>
          </w:p>
        </w:tc>
        <w:tc>
          <w:tcPr>
            <w:tcW w:w="1170" w:type="dxa"/>
          </w:tcPr>
          <w:p w14:paraId="41E89F89" w14:textId="68AB4AB1" w:rsidR="000B6DBB" w:rsidRPr="000B6DBB" w:rsidRDefault="000B6DBB" w:rsidP="00F06D0A">
            <w:pPr>
              <w:rPr>
                <w:rFonts w:eastAsia="Times New Roman"/>
                <w:sz w:val="24"/>
                <w:szCs w:val="24"/>
              </w:rPr>
            </w:pPr>
            <w:r>
              <w:rPr>
                <w:rFonts w:eastAsia="Times New Roman"/>
                <w:sz w:val="24"/>
                <w:szCs w:val="24"/>
              </w:rPr>
              <w:t>Tidspunkt</w:t>
            </w:r>
          </w:p>
        </w:tc>
        <w:tc>
          <w:tcPr>
            <w:tcW w:w="940" w:type="dxa"/>
          </w:tcPr>
          <w:p w14:paraId="1BBE7B35" w14:textId="7C4A1A87" w:rsidR="000B6DBB" w:rsidRPr="000B6DBB" w:rsidRDefault="000B6DBB" w:rsidP="00F06D0A">
            <w:pPr>
              <w:rPr>
                <w:rFonts w:eastAsia="Times New Roman"/>
                <w:sz w:val="24"/>
                <w:szCs w:val="24"/>
              </w:rPr>
            </w:pPr>
            <w:r w:rsidRPr="000B6DBB">
              <w:rPr>
                <w:rFonts w:eastAsia="Times New Roman"/>
                <w:sz w:val="24"/>
                <w:szCs w:val="24"/>
              </w:rPr>
              <w:t>Verter</w:t>
            </w:r>
          </w:p>
        </w:tc>
        <w:tc>
          <w:tcPr>
            <w:tcW w:w="1156" w:type="dxa"/>
          </w:tcPr>
          <w:p w14:paraId="7589724C" w14:textId="228C2DFE" w:rsidR="000B6DBB" w:rsidRPr="000B6DBB" w:rsidRDefault="000B6DBB" w:rsidP="00F06D0A">
            <w:pPr>
              <w:rPr>
                <w:rFonts w:eastAsia="Times New Roman"/>
                <w:sz w:val="24"/>
                <w:szCs w:val="24"/>
              </w:rPr>
            </w:pPr>
            <w:r w:rsidRPr="000B6DBB">
              <w:rPr>
                <w:rFonts w:eastAsia="Times New Roman"/>
                <w:sz w:val="24"/>
                <w:szCs w:val="24"/>
              </w:rPr>
              <w:t>Prester</w:t>
            </w:r>
          </w:p>
        </w:tc>
        <w:tc>
          <w:tcPr>
            <w:tcW w:w="1514" w:type="dxa"/>
          </w:tcPr>
          <w:p w14:paraId="34F2C9D7" w14:textId="77777777" w:rsidR="000B6DBB" w:rsidRPr="000B6DBB" w:rsidRDefault="000B6DBB" w:rsidP="00F06D0A">
            <w:pPr>
              <w:rPr>
                <w:rFonts w:eastAsia="Times New Roman"/>
                <w:sz w:val="24"/>
                <w:szCs w:val="24"/>
              </w:rPr>
            </w:pPr>
          </w:p>
        </w:tc>
        <w:tc>
          <w:tcPr>
            <w:tcW w:w="2453" w:type="dxa"/>
          </w:tcPr>
          <w:p w14:paraId="61361D3D" w14:textId="7DF21EFF" w:rsidR="000B6DBB" w:rsidRPr="000B6DBB" w:rsidRDefault="000B6DBB" w:rsidP="00F06D0A">
            <w:pPr>
              <w:rPr>
                <w:rFonts w:eastAsia="Times New Roman"/>
                <w:sz w:val="24"/>
                <w:szCs w:val="24"/>
              </w:rPr>
            </w:pPr>
            <w:r w:rsidRPr="000B6DBB">
              <w:rPr>
                <w:rFonts w:eastAsia="Times New Roman"/>
                <w:sz w:val="24"/>
                <w:szCs w:val="24"/>
              </w:rPr>
              <w:t>Ofring</w:t>
            </w:r>
          </w:p>
        </w:tc>
      </w:tr>
      <w:tr w:rsidR="002C60FA" w14:paraId="2262018B" w14:textId="77777777" w:rsidTr="000B6DBB">
        <w:tc>
          <w:tcPr>
            <w:tcW w:w="1062" w:type="dxa"/>
          </w:tcPr>
          <w:p w14:paraId="3089B2A0" w14:textId="076CBD66" w:rsidR="000B6DBB" w:rsidRPr="000B6DBB" w:rsidRDefault="000B6DBB" w:rsidP="00F06D0A">
            <w:pPr>
              <w:rPr>
                <w:rFonts w:eastAsia="Times New Roman"/>
                <w:sz w:val="24"/>
                <w:szCs w:val="24"/>
              </w:rPr>
            </w:pPr>
            <w:r>
              <w:rPr>
                <w:rFonts w:eastAsia="Times New Roman"/>
                <w:sz w:val="24"/>
                <w:szCs w:val="24"/>
              </w:rPr>
              <w:t>26.02.23</w:t>
            </w:r>
          </w:p>
        </w:tc>
        <w:tc>
          <w:tcPr>
            <w:tcW w:w="914" w:type="dxa"/>
          </w:tcPr>
          <w:p w14:paraId="2D965EA5" w14:textId="0ED01A11" w:rsidR="000B6DBB" w:rsidRPr="000B6DBB" w:rsidRDefault="000B6DBB" w:rsidP="00F06D0A">
            <w:pPr>
              <w:rPr>
                <w:rFonts w:eastAsia="Times New Roman"/>
                <w:sz w:val="24"/>
                <w:szCs w:val="24"/>
              </w:rPr>
            </w:pPr>
            <w:r>
              <w:rPr>
                <w:rFonts w:eastAsia="Times New Roman"/>
                <w:sz w:val="24"/>
                <w:szCs w:val="24"/>
              </w:rPr>
              <w:t>Mosvik</w:t>
            </w:r>
          </w:p>
        </w:tc>
        <w:tc>
          <w:tcPr>
            <w:tcW w:w="1170" w:type="dxa"/>
          </w:tcPr>
          <w:p w14:paraId="0617645A" w14:textId="5EBF695D" w:rsidR="000B6DBB" w:rsidRDefault="000B6DBB" w:rsidP="00F06D0A">
            <w:pPr>
              <w:rPr>
                <w:rFonts w:eastAsia="Times New Roman"/>
                <w:sz w:val="24"/>
                <w:szCs w:val="24"/>
              </w:rPr>
            </w:pPr>
            <w:r>
              <w:rPr>
                <w:rFonts w:eastAsia="Times New Roman"/>
                <w:sz w:val="24"/>
                <w:szCs w:val="24"/>
              </w:rPr>
              <w:t>11.00</w:t>
            </w:r>
          </w:p>
        </w:tc>
        <w:tc>
          <w:tcPr>
            <w:tcW w:w="940" w:type="dxa"/>
          </w:tcPr>
          <w:p w14:paraId="7CB9B475" w14:textId="143D133A" w:rsidR="000B6DBB" w:rsidRPr="000B6DBB" w:rsidRDefault="000B6DBB" w:rsidP="00F06D0A">
            <w:pPr>
              <w:rPr>
                <w:rFonts w:eastAsia="Times New Roman"/>
                <w:sz w:val="24"/>
                <w:szCs w:val="24"/>
              </w:rPr>
            </w:pPr>
            <w:r>
              <w:rPr>
                <w:rFonts w:eastAsia="Times New Roman"/>
                <w:sz w:val="24"/>
                <w:szCs w:val="24"/>
              </w:rPr>
              <w:t>Ivar Jakob</w:t>
            </w:r>
          </w:p>
        </w:tc>
        <w:tc>
          <w:tcPr>
            <w:tcW w:w="1156" w:type="dxa"/>
          </w:tcPr>
          <w:p w14:paraId="7B4CE882" w14:textId="08212723" w:rsidR="000B6DBB" w:rsidRPr="000B6DBB" w:rsidRDefault="000B6DBB" w:rsidP="00F06D0A">
            <w:pPr>
              <w:rPr>
                <w:rFonts w:eastAsia="Times New Roman"/>
                <w:sz w:val="24"/>
                <w:szCs w:val="24"/>
              </w:rPr>
            </w:pPr>
            <w:r>
              <w:rPr>
                <w:rFonts w:eastAsia="Times New Roman"/>
                <w:sz w:val="24"/>
                <w:szCs w:val="24"/>
              </w:rPr>
              <w:t>Marianne</w:t>
            </w:r>
          </w:p>
        </w:tc>
        <w:tc>
          <w:tcPr>
            <w:tcW w:w="1514" w:type="dxa"/>
          </w:tcPr>
          <w:p w14:paraId="5080B4BE" w14:textId="77777777" w:rsidR="000B6DBB" w:rsidRPr="000B6DBB" w:rsidRDefault="000B6DBB" w:rsidP="00F06D0A">
            <w:pPr>
              <w:rPr>
                <w:rFonts w:eastAsia="Times New Roman"/>
                <w:sz w:val="24"/>
                <w:szCs w:val="24"/>
              </w:rPr>
            </w:pPr>
          </w:p>
        </w:tc>
        <w:tc>
          <w:tcPr>
            <w:tcW w:w="2453" w:type="dxa"/>
          </w:tcPr>
          <w:p w14:paraId="74A2BE0D" w14:textId="1F5A94C7" w:rsidR="000B6DBB" w:rsidRPr="000B6DBB" w:rsidRDefault="000B6DBB" w:rsidP="00F06D0A">
            <w:pPr>
              <w:rPr>
                <w:rFonts w:eastAsia="Times New Roman"/>
                <w:sz w:val="24"/>
                <w:szCs w:val="24"/>
              </w:rPr>
            </w:pPr>
            <w:r>
              <w:rPr>
                <w:rFonts w:eastAsia="Times New Roman"/>
                <w:sz w:val="24"/>
                <w:szCs w:val="24"/>
              </w:rPr>
              <w:t>Kjerbladet</w:t>
            </w:r>
          </w:p>
        </w:tc>
      </w:tr>
      <w:tr w:rsidR="002C60FA" w14:paraId="4177FED5" w14:textId="77777777" w:rsidTr="000B6DBB">
        <w:tc>
          <w:tcPr>
            <w:tcW w:w="1062" w:type="dxa"/>
          </w:tcPr>
          <w:p w14:paraId="017EEA51" w14:textId="63129935" w:rsidR="000B6DBB" w:rsidRPr="000B6DBB" w:rsidRDefault="000B6DBB" w:rsidP="00F06D0A">
            <w:pPr>
              <w:rPr>
                <w:rFonts w:eastAsia="Times New Roman"/>
                <w:sz w:val="24"/>
                <w:szCs w:val="24"/>
              </w:rPr>
            </w:pPr>
            <w:r>
              <w:rPr>
                <w:rFonts w:eastAsia="Times New Roman"/>
                <w:sz w:val="24"/>
                <w:szCs w:val="24"/>
              </w:rPr>
              <w:t>12.03.23</w:t>
            </w:r>
          </w:p>
        </w:tc>
        <w:tc>
          <w:tcPr>
            <w:tcW w:w="914" w:type="dxa"/>
          </w:tcPr>
          <w:p w14:paraId="7CEFDE11" w14:textId="7CB20489" w:rsidR="000B6DBB" w:rsidRPr="000B6DBB" w:rsidRDefault="000B6DBB" w:rsidP="00F06D0A">
            <w:pPr>
              <w:rPr>
                <w:rFonts w:eastAsia="Times New Roman"/>
                <w:sz w:val="24"/>
                <w:szCs w:val="24"/>
              </w:rPr>
            </w:pPr>
            <w:r>
              <w:rPr>
                <w:rFonts w:eastAsia="Times New Roman"/>
                <w:sz w:val="24"/>
                <w:szCs w:val="24"/>
              </w:rPr>
              <w:t>Vestvik</w:t>
            </w:r>
          </w:p>
        </w:tc>
        <w:tc>
          <w:tcPr>
            <w:tcW w:w="1170" w:type="dxa"/>
          </w:tcPr>
          <w:p w14:paraId="7F64239A" w14:textId="72C9C4B5" w:rsidR="000B6DBB" w:rsidRPr="000B6DBB" w:rsidRDefault="000B6DBB" w:rsidP="00F06D0A">
            <w:pPr>
              <w:rPr>
                <w:rFonts w:eastAsia="Times New Roman"/>
                <w:sz w:val="24"/>
                <w:szCs w:val="24"/>
              </w:rPr>
            </w:pPr>
            <w:r>
              <w:rPr>
                <w:rFonts w:eastAsia="Times New Roman"/>
                <w:sz w:val="24"/>
                <w:szCs w:val="24"/>
              </w:rPr>
              <w:t>11.00</w:t>
            </w:r>
          </w:p>
        </w:tc>
        <w:tc>
          <w:tcPr>
            <w:tcW w:w="940" w:type="dxa"/>
          </w:tcPr>
          <w:p w14:paraId="19273EAC" w14:textId="187A03C8" w:rsidR="000B6DBB" w:rsidRPr="000B6DBB" w:rsidRDefault="000B6DBB" w:rsidP="00F06D0A">
            <w:pPr>
              <w:rPr>
                <w:rFonts w:eastAsia="Times New Roman"/>
                <w:sz w:val="24"/>
                <w:szCs w:val="24"/>
              </w:rPr>
            </w:pPr>
            <w:r>
              <w:rPr>
                <w:rFonts w:eastAsia="Times New Roman"/>
                <w:sz w:val="24"/>
                <w:szCs w:val="24"/>
              </w:rPr>
              <w:t>Gunnar</w:t>
            </w:r>
          </w:p>
        </w:tc>
        <w:tc>
          <w:tcPr>
            <w:tcW w:w="1156" w:type="dxa"/>
          </w:tcPr>
          <w:p w14:paraId="119BFB51" w14:textId="1BEFCEC0" w:rsidR="000B6DBB" w:rsidRPr="000B6DBB" w:rsidRDefault="000B6DBB" w:rsidP="00F06D0A">
            <w:pPr>
              <w:rPr>
                <w:rFonts w:eastAsia="Times New Roman"/>
                <w:sz w:val="24"/>
                <w:szCs w:val="24"/>
              </w:rPr>
            </w:pPr>
            <w:r>
              <w:rPr>
                <w:rFonts w:eastAsia="Times New Roman"/>
                <w:sz w:val="24"/>
                <w:szCs w:val="24"/>
              </w:rPr>
              <w:t>?</w:t>
            </w:r>
          </w:p>
        </w:tc>
        <w:tc>
          <w:tcPr>
            <w:tcW w:w="1514" w:type="dxa"/>
          </w:tcPr>
          <w:p w14:paraId="28051A0F" w14:textId="77777777" w:rsidR="000B6DBB" w:rsidRPr="000B6DBB" w:rsidRDefault="000B6DBB" w:rsidP="00F06D0A">
            <w:pPr>
              <w:rPr>
                <w:rFonts w:eastAsia="Times New Roman"/>
                <w:sz w:val="24"/>
                <w:szCs w:val="24"/>
              </w:rPr>
            </w:pPr>
          </w:p>
        </w:tc>
        <w:tc>
          <w:tcPr>
            <w:tcW w:w="2453" w:type="dxa"/>
          </w:tcPr>
          <w:p w14:paraId="66C57DCD" w14:textId="40B37A79" w:rsidR="000B6DBB" w:rsidRPr="000B6DBB" w:rsidRDefault="000B6DBB" w:rsidP="00F06D0A">
            <w:pPr>
              <w:rPr>
                <w:rFonts w:eastAsia="Times New Roman"/>
                <w:sz w:val="24"/>
                <w:szCs w:val="24"/>
              </w:rPr>
            </w:pPr>
            <w:r>
              <w:rPr>
                <w:rFonts w:eastAsia="Times New Roman"/>
                <w:sz w:val="24"/>
                <w:szCs w:val="24"/>
              </w:rPr>
              <w:t>Mali prosjektet</w:t>
            </w:r>
          </w:p>
        </w:tc>
      </w:tr>
      <w:tr w:rsidR="002C60FA" w14:paraId="6166368F" w14:textId="77777777" w:rsidTr="000B6DBB">
        <w:tc>
          <w:tcPr>
            <w:tcW w:w="1062" w:type="dxa"/>
          </w:tcPr>
          <w:p w14:paraId="7F363A5A" w14:textId="0FD3EF11" w:rsidR="000B6DBB" w:rsidRPr="000B6DBB" w:rsidRDefault="000B6DBB" w:rsidP="00F06D0A">
            <w:pPr>
              <w:rPr>
                <w:rFonts w:eastAsia="Times New Roman"/>
                <w:sz w:val="24"/>
                <w:szCs w:val="24"/>
              </w:rPr>
            </w:pPr>
            <w:r>
              <w:rPr>
                <w:rFonts w:eastAsia="Times New Roman"/>
                <w:sz w:val="24"/>
                <w:szCs w:val="24"/>
              </w:rPr>
              <w:t>02.04.23</w:t>
            </w:r>
          </w:p>
        </w:tc>
        <w:tc>
          <w:tcPr>
            <w:tcW w:w="914" w:type="dxa"/>
          </w:tcPr>
          <w:p w14:paraId="5E698DD9" w14:textId="57B4AC1F" w:rsidR="000B6DBB" w:rsidRPr="000B6DBB" w:rsidRDefault="000B6DBB" w:rsidP="00F06D0A">
            <w:pPr>
              <w:rPr>
                <w:rFonts w:eastAsia="Times New Roman"/>
                <w:sz w:val="24"/>
                <w:szCs w:val="24"/>
              </w:rPr>
            </w:pPr>
            <w:r>
              <w:rPr>
                <w:rFonts w:eastAsia="Times New Roman"/>
                <w:sz w:val="24"/>
                <w:szCs w:val="24"/>
              </w:rPr>
              <w:t>Vestvik</w:t>
            </w:r>
          </w:p>
        </w:tc>
        <w:tc>
          <w:tcPr>
            <w:tcW w:w="1170" w:type="dxa"/>
          </w:tcPr>
          <w:p w14:paraId="6234C735" w14:textId="220B4B48" w:rsidR="000B6DBB" w:rsidRPr="000B6DBB" w:rsidRDefault="000B6DBB" w:rsidP="00F06D0A">
            <w:pPr>
              <w:rPr>
                <w:rFonts w:eastAsia="Times New Roman"/>
                <w:sz w:val="24"/>
                <w:szCs w:val="24"/>
              </w:rPr>
            </w:pPr>
            <w:r>
              <w:rPr>
                <w:rFonts w:eastAsia="Times New Roman"/>
                <w:sz w:val="24"/>
                <w:szCs w:val="24"/>
              </w:rPr>
              <w:t>11.00</w:t>
            </w:r>
          </w:p>
        </w:tc>
        <w:tc>
          <w:tcPr>
            <w:tcW w:w="940" w:type="dxa"/>
          </w:tcPr>
          <w:p w14:paraId="1273A11D" w14:textId="33CDD791" w:rsidR="000B6DBB" w:rsidRPr="000B6DBB" w:rsidRDefault="000B6DBB" w:rsidP="00F06D0A">
            <w:pPr>
              <w:rPr>
                <w:rFonts w:eastAsia="Times New Roman"/>
                <w:sz w:val="24"/>
                <w:szCs w:val="24"/>
              </w:rPr>
            </w:pPr>
            <w:r>
              <w:rPr>
                <w:rFonts w:eastAsia="Times New Roman"/>
                <w:sz w:val="24"/>
                <w:szCs w:val="24"/>
              </w:rPr>
              <w:t>Heidi</w:t>
            </w:r>
          </w:p>
        </w:tc>
        <w:tc>
          <w:tcPr>
            <w:tcW w:w="1156" w:type="dxa"/>
          </w:tcPr>
          <w:p w14:paraId="78F8A2DC" w14:textId="06964701" w:rsidR="000B6DBB" w:rsidRPr="000B6DBB" w:rsidRDefault="000B6DBB" w:rsidP="00F06D0A">
            <w:pPr>
              <w:rPr>
                <w:rFonts w:eastAsia="Times New Roman"/>
                <w:sz w:val="24"/>
                <w:szCs w:val="24"/>
              </w:rPr>
            </w:pPr>
            <w:r>
              <w:rPr>
                <w:rFonts w:eastAsia="Times New Roman"/>
                <w:sz w:val="24"/>
                <w:szCs w:val="24"/>
              </w:rPr>
              <w:t>Frida</w:t>
            </w:r>
          </w:p>
        </w:tc>
        <w:tc>
          <w:tcPr>
            <w:tcW w:w="1514" w:type="dxa"/>
          </w:tcPr>
          <w:p w14:paraId="758CBD24" w14:textId="7A5B9590" w:rsidR="000B6DBB" w:rsidRPr="000B6DBB" w:rsidRDefault="000B6DBB" w:rsidP="00F06D0A">
            <w:pPr>
              <w:rPr>
                <w:rFonts w:eastAsia="Times New Roman"/>
                <w:sz w:val="24"/>
                <w:szCs w:val="24"/>
              </w:rPr>
            </w:pPr>
            <w:r>
              <w:rPr>
                <w:rFonts w:eastAsia="Times New Roman"/>
                <w:sz w:val="24"/>
                <w:szCs w:val="24"/>
              </w:rPr>
              <w:t>Palmesøndag</w:t>
            </w:r>
          </w:p>
        </w:tc>
        <w:tc>
          <w:tcPr>
            <w:tcW w:w="2453" w:type="dxa"/>
          </w:tcPr>
          <w:p w14:paraId="33410B96" w14:textId="0841A17F" w:rsidR="000B6DBB" w:rsidRPr="000B6DBB" w:rsidRDefault="000B6DBB" w:rsidP="00F06D0A">
            <w:pPr>
              <w:rPr>
                <w:rFonts w:eastAsia="Times New Roman"/>
                <w:sz w:val="24"/>
                <w:szCs w:val="24"/>
              </w:rPr>
            </w:pPr>
            <w:r>
              <w:rPr>
                <w:rFonts w:eastAsia="Times New Roman"/>
                <w:sz w:val="24"/>
                <w:szCs w:val="24"/>
              </w:rPr>
              <w:t>Fasteaksjonen/Kirkens nødhjelp</w:t>
            </w:r>
          </w:p>
        </w:tc>
      </w:tr>
      <w:tr w:rsidR="002C60FA" w14:paraId="6857698E" w14:textId="77777777" w:rsidTr="000B6DBB">
        <w:tc>
          <w:tcPr>
            <w:tcW w:w="1062" w:type="dxa"/>
          </w:tcPr>
          <w:p w14:paraId="1B0E9BA7" w14:textId="782FBE49" w:rsidR="000B6DBB" w:rsidRPr="000B6DBB" w:rsidRDefault="002C60FA" w:rsidP="00F06D0A">
            <w:pPr>
              <w:rPr>
                <w:rFonts w:eastAsia="Times New Roman"/>
                <w:sz w:val="24"/>
                <w:szCs w:val="24"/>
              </w:rPr>
            </w:pPr>
            <w:r>
              <w:rPr>
                <w:rFonts w:eastAsia="Times New Roman"/>
                <w:sz w:val="24"/>
                <w:szCs w:val="24"/>
              </w:rPr>
              <w:t>06.04.23</w:t>
            </w:r>
          </w:p>
        </w:tc>
        <w:tc>
          <w:tcPr>
            <w:tcW w:w="914" w:type="dxa"/>
          </w:tcPr>
          <w:p w14:paraId="1A76064D" w14:textId="1D174EAE" w:rsidR="000B6DBB" w:rsidRPr="000B6DBB" w:rsidRDefault="002C60FA" w:rsidP="00F06D0A">
            <w:pPr>
              <w:rPr>
                <w:rFonts w:eastAsia="Times New Roman"/>
                <w:sz w:val="24"/>
                <w:szCs w:val="24"/>
              </w:rPr>
            </w:pPr>
            <w:r>
              <w:rPr>
                <w:rFonts w:eastAsia="Times New Roman"/>
                <w:sz w:val="24"/>
                <w:szCs w:val="24"/>
              </w:rPr>
              <w:t>Mosvik</w:t>
            </w:r>
          </w:p>
        </w:tc>
        <w:tc>
          <w:tcPr>
            <w:tcW w:w="1170" w:type="dxa"/>
          </w:tcPr>
          <w:p w14:paraId="135205F0" w14:textId="1DEAE0A0" w:rsidR="000B6DBB" w:rsidRPr="000B6DBB" w:rsidRDefault="002C60FA" w:rsidP="00F06D0A">
            <w:pPr>
              <w:rPr>
                <w:rFonts w:eastAsia="Times New Roman"/>
                <w:sz w:val="24"/>
                <w:szCs w:val="24"/>
              </w:rPr>
            </w:pPr>
            <w:r>
              <w:rPr>
                <w:rFonts w:eastAsia="Times New Roman"/>
                <w:sz w:val="24"/>
                <w:szCs w:val="24"/>
              </w:rPr>
              <w:t>19.00</w:t>
            </w:r>
          </w:p>
        </w:tc>
        <w:tc>
          <w:tcPr>
            <w:tcW w:w="940" w:type="dxa"/>
          </w:tcPr>
          <w:p w14:paraId="3CDC6707" w14:textId="68AF3918" w:rsidR="000B6DBB" w:rsidRPr="000B6DBB" w:rsidRDefault="002C60FA" w:rsidP="00F06D0A">
            <w:pPr>
              <w:rPr>
                <w:rFonts w:eastAsia="Times New Roman"/>
                <w:sz w:val="24"/>
                <w:szCs w:val="24"/>
              </w:rPr>
            </w:pPr>
            <w:r>
              <w:rPr>
                <w:rFonts w:eastAsia="Times New Roman"/>
                <w:sz w:val="24"/>
                <w:szCs w:val="24"/>
              </w:rPr>
              <w:t>Oddmund</w:t>
            </w:r>
          </w:p>
        </w:tc>
        <w:tc>
          <w:tcPr>
            <w:tcW w:w="1156" w:type="dxa"/>
          </w:tcPr>
          <w:p w14:paraId="6E695414" w14:textId="0B3CDFA2" w:rsidR="000B6DBB" w:rsidRPr="000B6DBB" w:rsidRDefault="002C60FA" w:rsidP="00F06D0A">
            <w:pPr>
              <w:rPr>
                <w:rFonts w:eastAsia="Times New Roman"/>
                <w:sz w:val="24"/>
                <w:szCs w:val="24"/>
              </w:rPr>
            </w:pPr>
            <w:r>
              <w:rPr>
                <w:rFonts w:eastAsia="Times New Roman"/>
                <w:sz w:val="24"/>
                <w:szCs w:val="24"/>
              </w:rPr>
              <w:t>Frida</w:t>
            </w:r>
          </w:p>
        </w:tc>
        <w:tc>
          <w:tcPr>
            <w:tcW w:w="1514" w:type="dxa"/>
          </w:tcPr>
          <w:p w14:paraId="59CB699E" w14:textId="33EF1D21" w:rsidR="000B6DBB" w:rsidRPr="000B6DBB" w:rsidRDefault="002C60FA" w:rsidP="00F06D0A">
            <w:pPr>
              <w:rPr>
                <w:rFonts w:eastAsia="Times New Roman"/>
                <w:sz w:val="24"/>
                <w:szCs w:val="24"/>
              </w:rPr>
            </w:pPr>
            <w:r>
              <w:rPr>
                <w:rFonts w:eastAsia="Times New Roman"/>
                <w:sz w:val="24"/>
                <w:szCs w:val="24"/>
              </w:rPr>
              <w:t>Skjærtorsdag</w:t>
            </w:r>
          </w:p>
        </w:tc>
        <w:tc>
          <w:tcPr>
            <w:tcW w:w="2453" w:type="dxa"/>
          </w:tcPr>
          <w:p w14:paraId="6B9FB108" w14:textId="65BBFE9C" w:rsidR="000B6DBB" w:rsidRPr="000B6DBB" w:rsidRDefault="002C60FA" w:rsidP="00F06D0A">
            <w:pPr>
              <w:rPr>
                <w:rFonts w:eastAsia="Times New Roman"/>
                <w:sz w:val="24"/>
                <w:szCs w:val="24"/>
              </w:rPr>
            </w:pPr>
            <w:r>
              <w:rPr>
                <w:rFonts w:eastAsia="Times New Roman"/>
                <w:sz w:val="24"/>
                <w:szCs w:val="24"/>
              </w:rPr>
              <w:t>Fasteaksjonen/Kirkens nødhjelp</w:t>
            </w:r>
          </w:p>
        </w:tc>
      </w:tr>
      <w:tr w:rsidR="002C60FA" w14:paraId="6CCB3986" w14:textId="77777777" w:rsidTr="000B6DBB">
        <w:tc>
          <w:tcPr>
            <w:tcW w:w="1062" w:type="dxa"/>
          </w:tcPr>
          <w:p w14:paraId="35A610C4" w14:textId="145389E8" w:rsidR="000B6DBB" w:rsidRPr="000B6DBB" w:rsidRDefault="002C60FA" w:rsidP="00F06D0A">
            <w:pPr>
              <w:rPr>
                <w:rFonts w:eastAsia="Times New Roman"/>
                <w:sz w:val="24"/>
                <w:szCs w:val="24"/>
              </w:rPr>
            </w:pPr>
            <w:r>
              <w:rPr>
                <w:rFonts w:eastAsia="Times New Roman"/>
                <w:sz w:val="24"/>
                <w:szCs w:val="24"/>
              </w:rPr>
              <w:t>16.04.23</w:t>
            </w:r>
          </w:p>
        </w:tc>
        <w:tc>
          <w:tcPr>
            <w:tcW w:w="914" w:type="dxa"/>
          </w:tcPr>
          <w:p w14:paraId="3EDE0E70" w14:textId="1ACC7D2C" w:rsidR="000B6DBB" w:rsidRPr="000B6DBB" w:rsidRDefault="002C60FA" w:rsidP="00F06D0A">
            <w:pPr>
              <w:rPr>
                <w:rFonts w:eastAsia="Times New Roman"/>
                <w:sz w:val="24"/>
                <w:szCs w:val="24"/>
              </w:rPr>
            </w:pPr>
            <w:r>
              <w:rPr>
                <w:rFonts w:eastAsia="Times New Roman"/>
                <w:sz w:val="24"/>
                <w:szCs w:val="24"/>
              </w:rPr>
              <w:t>Mosvik</w:t>
            </w:r>
          </w:p>
        </w:tc>
        <w:tc>
          <w:tcPr>
            <w:tcW w:w="1170" w:type="dxa"/>
          </w:tcPr>
          <w:p w14:paraId="28D95DEC" w14:textId="3050B6BA" w:rsidR="000B6DBB" w:rsidRPr="000B6DBB" w:rsidRDefault="002C60FA" w:rsidP="00F06D0A">
            <w:pPr>
              <w:rPr>
                <w:rFonts w:eastAsia="Times New Roman"/>
                <w:sz w:val="24"/>
                <w:szCs w:val="24"/>
              </w:rPr>
            </w:pPr>
            <w:r>
              <w:rPr>
                <w:rFonts w:eastAsia="Times New Roman"/>
                <w:sz w:val="24"/>
                <w:szCs w:val="24"/>
              </w:rPr>
              <w:t>11.00</w:t>
            </w:r>
          </w:p>
        </w:tc>
        <w:tc>
          <w:tcPr>
            <w:tcW w:w="940" w:type="dxa"/>
          </w:tcPr>
          <w:p w14:paraId="67DCB35B" w14:textId="3BACDADB" w:rsidR="000B6DBB" w:rsidRPr="000B6DBB" w:rsidRDefault="002C60FA" w:rsidP="00F06D0A">
            <w:pPr>
              <w:rPr>
                <w:rFonts w:eastAsia="Times New Roman"/>
                <w:sz w:val="24"/>
                <w:szCs w:val="24"/>
              </w:rPr>
            </w:pPr>
            <w:r>
              <w:rPr>
                <w:rFonts w:eastAsia="Times New Roman"/>
                <w:sz w:val="24"/>
                <w:szCs w:val="24"/>
              </w:rPr>
              <w:t>Randi</w:t>
            </w:r>
          </w:p>
        </w:tc>
        <w:tc>
          <w:tcPr>
            <w:tcW w:w="1156" w:type="dxa"/>
          </w:tcPr>
          <w:p w14:paraId="18D98DA4" w14:textId="5544B7A9" w:rsidR="000B6DBB" w:rsidRPr="000B6DBB" w:rsidRDefault="002C60FA" w:rsidP="00F06D0A">
            <w:pPr>
              <w:rPr>
                <w:rFonts w:eastAsia="Times New Roman"/>
                <w:sz w:val="24"/>
                <w:szCs w:val="24"/>
              </w:rPr>
            </w:pPr>
            <w:r>
              <w:rPr>
                <w:rFonts w:eastAsia="Times New Roman"/>
                <w:sz w:val="24"/>
                <w:szCs w:val="24"/>
              </w:rPr>
              <w:t>Frida</w:t>
            </w:r>
          </w:p>
        </w:tc>
        <w:tc>
          <w:tcPr>
            <w:tcW w:w="1514" w:type="dxa"/>
          </w:tcPr>
          <w:p w14:paraId="6D1B8F69" w14:textId="37711367" w:rsidR="000B6DBB" w:rsidRPr="000B6DBB" w:rsidRDefault="000B6DBB" w:rsidP="00F06D0A">
            <w:pPr>
              <w:rPr>
                <w:rFonts w:eastAsia="Times New Roman"/>
                <w:sz w:val="24"/>
                <w:szCs w:val="24"/>
              </w:rPr>
            </w:pPr>
          </w:p>
        </w:tc>
        <w:tc>
          <w:tcPr>
            <w:tcW w:w="2453" w:type="dxa"/>
          </w:tcPr>
          <w:p w14:paraId="5559B03F" w14:textId="7486109E" w:rsidR="000B6DBB" w:rsidRPr="000B6DBB" w:rsidRDefault="002C60FA" w:rsidP="00F06D0A">
            <w:pPr>
              <w:rPr>
                <w:rFonts w:eastAsia="Times New Roman"/>
                <w:sz w:val="24"/>
                <w:szCs w:val="24"/>
              </w:rPr>
            </w:pPr>
            <w:r>
              <w:rPr>
                <w:rFonts w:eastAsia="Times New Roman"/>
                <w:sz w:val="24"/>
                <w:szCs w:val="24"/>
              </w:rPr>
              <w:t>Mali prosjektet</w:t>
            </w:r>
          </w:p>
        </w:tc>
      </w:tr>
      <w:tr w:rsidR="002C60FA" w14:paraId="2650CA61" w14:textId="77777777" w:rsidTr="000B6DBB">
        <w:tc>
          <w:tcPr>
            <w:tcW w:w="1062" w:type="dxa"/>
          </w:tcPr>
          <w:p w14:paraId="048D1BC9" w14:textId="67B0A3FC" w:rsidR="000B6DBB" w:rsidRPr="000B6DBB" w:rsidRDefault="002C60FA" w:rsidP="00F06D0A">
            <w:pPr>
              <w:rPr>
                <w:rFonts w:eastAsia="Times New Roman"/>
                <w:sz w:val="24"/>
                <w:szCs w:val="24"/>
              </w:rPr>
            </w:pPr>
            <w:r>
              <w:rPr>
                <w:rFonts w:eastAsia="Times New Roman"/>
                <w:sz w:val="24"/>
                <w:szCs w:val="24"/>
              </w:rPr>
              <w:t>06.05.23</w:t>
            </w:r>
          </w:p>
        </w:tc>
        <w:tc>
          <w:tcPr>
            <w:tcW w:w="914" w:type="dxa"/>
          </w:tcPr>
          <w:p w14:paraId="346FA6D2" w14:textId="7845630E" w:rsidR="000B6DBB" w:rsidRPr="000B6DBB" w:rsidRDefault="002C60FA" w:rsidP="00F06D0A">
            <w:pPr>
              <w:rPr>
                <w:rFonts w:eastAsia="Times New Roman"/>
                <w:sz w:val="24"/>
                <w:szCs w:val="24"/>
              </w:rPr>
            </w:pPr>
            <w:r>
              <w:rPr>
                <w:rFonts w:eastAsia="Times New Roman"/>
                <w:sz w:val="24"/>
                <w:szCs w:val="24"/>
              </w:rPr>
              <w:t>Mosvik</w:t>
            </w:r>
          </w:p>
        </w:tc>
        <w:tc>
          <w:tcPr>
            <w:tcW w:w="1170" w:type="dxa"/>
          </w:tcPr>
          <w:p w14:paraId="12800073" w14:textId="73367F26" w:rsidR="000B6DBB" w:rsidRPr="000B6DBB" w:rsidRDefault="002C60FA" w:rsidP="00F06D0A">
            <w:pPr>
              <w:rPr>
                <w:rFonts w:eastAsia="Times New Roman"/>
                <w:sz w:val="24"/>
                <w:szCs w:val="24"/>
              </w:rPr>
            </w:pPr>
            <w:r>
              <w:rPr>
                <w:rFonts w:eastAsia="Times New Roman"/>
                <w:sz w:val="24"/>
                <w:szCs w:val="24"/>
              </w:rPr>
              <w:t>11.00</w:t>
            </w:r>
          </w:p>
        </w:tc>
        <w:tc>
          <w:tcPr>
            <w:tcW w:w="940" w:type="dxa"/>
          </w:tcPr>
          <w:p w14:paraId="3A5F849F" w14:textId="5FBFC590" w:rsidR="000B6DBB" w:rsidRPr="000B6DBB" w:rsidRDefault="002C60FA" w:rsidP="00F06D0A">
            <w:pPr>
              <w:rPr>
                <w:rFonts w:eastAsia="Times New Roman"/>
                <w:sz w:val="24"/>
                <w:szCs w:val="24"/>
              </w:rPr>
            </w:pPr>
            <w:r>
              <w:rPr>
                <w:rFonts w:eastAsia="Times New Roman"/>
                <w:sz w:val="24"/>
                <w:szCs w:val="24"/>
              </w:rPr>
              <w:t>Randi/Vivian</w:t>
            </w:r>
          </w:p>
        </w:tc>
        <w:tc>
          <w:tcPr>
            <w:tcW w:w="1156" w:type="dxa"/>
          </w:tcPr>
          <w:p w14:paraId="7D6F9725" w14:textId="6954C073" w:rsidR="000B6DBB" w:rsidRPr="000B6DBB" w:rsidRDefault="002C60FA" w:rsidP="00F06D0A">
            <w:pPr>
              <w:rPr>
                <w:rFonts w:eastAsia="Times New Roman"/>
                <w:sz w:val="24"/>
                <w:szCs w:val="24"/>
              </w:rPr>
            </w:pPr>
            <w:r>
              <w:rPr>
                <w:rFonts w:eastAsia="Times New Roman"/>
                <w:sz w:val="24"/>
                <w:szCs w:val="24"/>
              </w:rPr>
              <w:t>Frida</w:t>
            </w:r>
          </w:p>
        </w:tc>
        <w:tc>
          <w:tcPr>
            <w:tcW w:w="1514" w:type="dxa"/>
          </w:tcPr>
          <w:p w14:paraId="3D06649F" w14:textId="78ACD9AF" w:rsidR="000B6DBB" w:rsidRPr="000B6DBB" w:rsidRDefault="002C60FA" w:rsidP="00F06D0A">
            <w:pPr>
              <w:rPr>
                <w:rFonts w:eastAsia="Times New Roman"/>
                <w:sz w:val="24"/>
                <w:szCs w:val="24"/>
              </w:rPr>
            </w:pPr>
            <w:r>
              <w:rPr>
                <w:rFonts w:eastAsia="Times New Roman"/>
                <w:sz w:val="24"/>
                <w:szCs w:val="24"/>
              </w:rPr>
              <w:t>Konfirmasjon</w:t>
            </w:r>
          </w:p>
        </w:tc>
        <w:tc>
          <w:tcPr>
            <w:tcW w:w="2453" w:type="dxa"/>
          </w:tcPr>
          <w:p w14:paraId="394EFD1B" w14:textId="411207F5" w:rsidR="000B6DBB" w:rsidRPr="000B6DBB" w:rsidRDefault="002C60FA" w:rsidP="00F06D0A">
            <w:pPr>
              <w:rPr>
                <w:rFonts w:eastAsia="Times New Roman"/>
                <w:sz w:val="24"/>
                <w:szCs w:val="24"/>
              </w:rPr>
            </w:pPr>
            <w:r>
              <w:rPr>
                <w:rFonts w:eastAsia="Times New Roman"/>
                <w:sz w:val="24"/>
                <w:szCs w:val="24"/>
              </w:rPr>
              <w:t>Konfirmantarbeid</w:t>
            </w:r>
          </w:p>
        </w:tc>
      </w:tr>
      <w:tr w:rsidR="002C60FA" w14:paraId="015F1E2A" w14:textId="77777777" w:rsidTr="000B6DBB">
        <w:tc>
          <w:tcPr>
            <w:tcW w:w="1062" w:type="dxa"/>
          </w:tcPr>
          <w:p w14:paraId="24252A9C" w14:textId="7754B3EA" w:rsidR="000B6DBB" w:rsidRPr="000B6DBB" w:rsidRDefault="002C60FA" w:rsidP="00F06D0A">
            <w:pPr>
              <w:rPr>
                <w:rFonts w:eastAsia="Times New Roman"/>
                <w:sz w:val="24"/>
                <w:szCs w:val="24"/>
              </w:rPr>
            </w:pPr>
            <w:r>
              <w:rPr>
                <w:rFonts w:eastAsia="Times New Roman"/>
                <w:sz w:val="24"/>
                <w:szCs w:val="24"/>
              </w:rPr>
              <w:t>17.05.23</w:t>
            </w:r>
          </w:p>
        </w:tc>
        <w:tc>
          <w:tcPr>
            <w:tcW w:w="914" w:type="dxa"/>
          </w:tcPr>
          <w:p w14:paraId="40E077B7" w14:textId="5D697F5D" w:rsidR="000B6DBB" w:rsidRPr="000B6DBB" w:rsidRDefault="00932C84" w:rsidP="00F06D0A">
            <w:pPr>
              <w:rPr>
                <w:rFonts w:eastAsia="Times New Roman"/>
                <w:sz w:val="24"/>
                <w:szCs w:val="24"/>
              </w:rPr>
            </w:pPr>
            <w:r>
              <w:rPr>
                <w:rFonts w:eastAsia="Times New Roman"/>
                <w:sz w:val="24"/>
                <w:szCs w:val="24"/>
              </w:rPr>
              <w:t>Mosvik</w:t>
            </w:r>
          </w:p>
        </w:tc>
        <w:tc>
          <w:tcPr>
            <w:tcW w:w="1170" w:type="dxa"/>
          </w:tcPr>
          <w:p w14:paraId="6D943AE9" w14:textId="6192900C" w:rsidR="000B6DBB" w:rsidRPr="000B6DBB" w:rsidRDefault="00932C84" w:rsidP="00F06D0A">
            <w:pPr>
              <w:rPr>
                <w:rFonts w:eastAsia="Times New Roman"/>
                <w:sz w:val="24"/>
                <w:szCs w:val="24"/>
              </w:rPr>
            </w:pPr>
            <w:r>
              <w:rPr>
                <w:rFonts w:eastAsia="Times New Roman"/>
                <w:sz w:val="24"/>
                <w:szCs w:val="24"/>
              </w:rPr>
              <w:t>11.00</w:t>
            </w:r>
          </w:p>
        </w:tc>
        <w:tc>
          <w:tcPr>
            <w:tcW w:w="940" w:type="dxa"/>
          </w:tcPr>
          <w:p w14:paraId="7E5D8789" w14:textId="4AEEAB9F" w:rsidR="000B6DBB" w:rsidRPr="000B6DBB" w:rsidRDefault="00932C84" w:rsidP="00F06D0A">
            <w:pPr>
              <w:rPr>
                <w:rFonts w:eastAsia="Times New Roman"/>
                <w:sz w:val="24"/>
                <w:szCs w:val="24"/>
              </w:rPr>
            </w:pPr>
            <w:r>
              <w:rPr>
                <w:rFonts w:eastAsia="Times New Roman"/>
                <w:sz w:val="24"/>
                <w:szCs w:val="24"/>
              </w:rPr>
              <w:t>17.mai komiteen</w:t>
            </w:r>
          </w:p>
        </w:tc>
        <w:tc>
          <w:tcPr>
            <w:tcW w:w="1156" w:type="dxa"/>
          </w:tcPr>
          <w:p w14:paraId="65258DBA" w14:textId="2A623441" w:rsidR="000B6DBB" w:rsidRPr="000B6DBB" w:rsidRDefault="00932C84" w:rsidP="00F06D0A">
            <w:pPr>
              <w:rPr>
                <w:rFonts w:eastAsia="Times New Roman"/>
                <w:sz w:val="24"/>
                <w:szCs w:val="24"/>
              </w:rPr>
            </w:pPr>
            <w:r>
              <w:rPr>
                <w:rFonts w:eastAsia="Times New Roman"/>
                <w:sz w:val="24"/>
                <w:szCs w:val="24"/>
              </w:rPr>
              <w:t>Marianne</w:t>
            </w:r>
          </w:p>
        </w:tc>
        <w:tc>
          <w:tcPr>
            <w:tcW w:w="1514" w:type="dxa"/>
          </w:tcPr>
          <w:p w14:paraId="6CBAF541" w14:textId="77777777" w:rsidR="000B6DBB" w:rsidRPr="000B6DBB" w:rsidRDefault="000B6DBB" w:rsidP="00F06D0A">
            <w:pPr>
              <w:rPr>
                <w:rFonts w:eastAsia="Times New Roman"/>
                <w:sz w:val="24"/>
                <w:szCs w:val="24"/>
              </w:rPr>
            </w:pPr>
          </w:p>
        </w:tc>
        <w:tc>
          <w:tcPr>
            <w:tcW w:w="2453" w:type="dxa"/>
          </w:tcPr>
          <w:p w14:paraId="5B5FB2E7" w14:textId="22F819AE" w:rsidR="000B6DBB" w:rsidRPr="000B6DBB" w:rsidRDefault="00932C84" w:rsidP="00F06D0A">
            <w:pPr>
              <w:rPr>
                <w:rFonts w:eastAsia="Times New Roman"/>
                <w:sz w:val="24"/>
                <w:szCs w:val="24"/>
              </w:rPr>
            </w:pPr>
            <w:r>
              <w:rPr>
                <w:rFonts w:eastAsia="Times New Roman"/>
                <w:sz w:val="24"/>
                <w:szCs w:val="24"/>
              </w:rPr>
              <w:t>Menighetens arbeid</w:t>
            </w:r>
          </w:p>
        </w:tc>
      </w:tr>
      <w:tr w:rsidR="002C60FA" w14:paraId="6D8EB5E3" w14:textId="77777777" w:rsidTr="000B6DBB">
        <w:tc>
          <w:tcPr>
            <w:tcW w:w="1062" w:type="dxa"/>
          </w:tcPr>
          <w:p w14:paraId="7CEB1FD6" w14:textId="2CA98E8D" w:rsidR="002C60FA" w:rsidRDefault="00932C84" w:rsidP="00F06D0A">
            <w:pPr>
              <w:rPr>
                <w:rFonts w:eastAsia="Times New Roman"/>
                <w:sz w:val="24"/>
                <w:szCs w:val="24"/>
              </w:rPr>
            </w:pPr>
            <w:r>
              <w:rPr>
                <w:rFonts w:eastAsia="Times New Roman"/>
                <w:sz w:val="24"/>
                <w:szCs w:val="24"/>
              </w:rPr>
              <w:t>04.06.23</w:t>
            </w:r>
          </w:p>
        </w:tc>
        <w:tc>
          <w:tcPr>
            <w:tcW w:w="914" w:type="dxa"/>
          </w:tcPr>
          <w:p w14:paraId="63313D8E" w14:textId="57A6BBDB" w:rsidR="002C60FA" w:rsidRPr="000B6DBB" w:rsidRDefault="00932C84" w:rsidP="00F06D0A">
            <w:pPr>
              <w:rPr>
                <w:rFonts w:eastAsia="Times New Roman"/>
                <w:sz w:val="24"/>
                <w:szCs w:val="24"/>
              </w:rPr>
            </w:pPr>
            <w:r>
              <w:rPr>
                <w:rFonts w:eastAsia="Times New Roman"/>
                <w:sz w:val="24"/>
                <w:szCs w:val="24"/>
              </w:rPr>
              <w:t>Vestvik</w:t>
            </w:r>
          </w:p>
        </w:tc>
        <w:tc>
          <w:tcPr>
            <w:tcW w:w="1170" w:type="dxa"/>
          </w:tcPr>
          <w:p w14:paraId="731365FF" w14:textId="65B21233" w:rsidR="002C60FA" w:rsidRPr="000B6DBB" w:rsidRDefault="00932C84" w:rsidP="00F06D0A">
            <w:pPr>
              <w:rPr>
                <w:rFonts w:eastAsia="Times New Roman"/>
                <w:sz w:val="24"/>
                <w:szCs w:val="24"/>
              </w:rPr>
            </w:pPr>
            <w:r>
              <w:rPr>
                <w:rFonts w:eastAsia="Times New Roman"/>
                <w:sz w:val="24"/>
                <w:szCs w:val="24"/>
              </w:rPr>
              <w:t>11.00</w:t>
            </w:r>
          </w:p>
        </w:tc>
        <w:tc>
          <w:tcPr>
            <w:tcW w:w="940" w:type="dxa"/>
          </w:tcPr>
          <w:p w14:paraId="4A3CD9AD" w14:textId="0D46D3B0" w:rsidR="002C60FA" w:rsidRPr="000B6DBB" w:rsidRDefault="00932C84" w:rsidP="00F06D0A">
            <w:pPr>
              <w:rPr>
                <w:rFonts w:eastAsia="Times New Roman"/>
                <w:sz w:val="24"/>
                <w:szCs w:val="24"/>
              </w:rPr>
            </w:pPr>
            <w:r>
              <w:rPr>
                <w:rFonts w:eastAsia="Times New Roman"/>
                <w:sz w:val="24"/>
                <w:szCs w:val="24"/>
              </w:rPr>
              <w:t>Heidi</w:t>
            </w:r>
          </w:p>
        </w:tc>
        <w:tc>
          <w:tcPr>
            <w:tcW w:w="1156" w:type="dxa"/>
          </w:tcPr>
          <w:p w14:paraId="1B77AD5F" w14:textId="08AF0CC4" w:rsidR="002C60FA" w:rsidRPr="000B6DBB" w:rsidRDefault="00932C84" w:rsidP="00F06D0A">
            <w:pPr>
              <w:rPr>
                <w:rFonts w:eastAsia="Times New Roman"/>
                <w:sz w:val="24"/>
                <w:szCs w:val="24"/>
              </w:rPr>
            </w:pPr>
            <w:r>
              <w:rPr>
                <w:rFonts w:eastAsia="Times New Roman"/>
                <w:sz w:val="24"/>
                <w:szCs w:val="24"/>
              </w:rPr>
              <w:t>Frida</w:t>
            </w:r>
          </w:p>
        </w:tc>
        <w:tc>
          <w:tcPr>
            <w:tcW w:w="1514" w:type="dxa"/>
          </w:tcPr>
          <w:p w14:paraId="5942E216" w14:textId="77777777" w:rsidR="002C60FA" w:rsidRPr="000B6DBB" w:rsidRDefault="002C60FA" w:rsidP="00F06D0A">
            <w:pPr>
              <w:rPr>
                <w:rFonts w:eastAsia="Times New Roman"/>
                <w:sz w:val="24"/>
                <w:szCs w:val="24"/>
              </w:rPr>
            </w:pPr>
          </w:p>
        </w:tc>
        <w:tc>
          <w:tcPr>
            <w:tcW w:w="2453" w:type="dxa"/>
          </w:tcPr>
          <w:p w14:paraId="75E85841" w14:textId="41C2B956" w:rsidR="002C60FA" w:rsidRPr="000B6DBB" w:rsidRDefault="00932C84" w:rsidP="00F06D0A">
            <w:pPr>
              <w:rPr>
                <w:rFonts w:eastAsia="Times New Roman"/>
                <w:sz w:val="24"/>
                <w:szCs w:val="24"/>
              </w:rPr>
            </w:pPr>
            <w:r>
              <w:rPr>
                <w:rFonts w:eastAsia="Times New Roman"/>
                <w:sz w:val="24"/>
                <w:szCs w:val="24"/>
              </w:rPr>
              <w:t>Menighetens arbeid</w:t>
            </w:r>
          </w:p>
        </w:tc>
      </w:tr>
    </w:tbl>
    <w:p w14:paraId="661953A0" w14:textId="248C873D" w:rsidR="000B6DBB" w:rsidRDefault="000B6DBB" w:rsidP="00F06D0A">
      <w:pPr>
        <w:rPr>
          <w:rFonts w:eastAsia="Times New Roman"/>
          <w:b/>
          <w:bCs/>
          <w:sz w:val="24"/>
          <w:szCs w:val="24"/>
        </w:rPr>
      </w:pPr>
    </w:p>
    <w:p w14:paraId="3E2CFE49" w14:textId="1F640F51" w:rsidR="00CC28D8" w:rsidRDefault="00CC28D8" w:rsidP="00F06D0A">
      <w:pPr>
        <w:rPr>
          <w:rFonts w:eastAsia="Times New Roman"/>
          <w:sz w:val="24"/>
          <w:szCs w:val="24"/>
        </w:rPr>
      </w:pPr>
      <w:r w:rsidRPr="00CC28D8">
        <w:rPr>
          <w:rFonts w:eastAsia="Times New Roman"/>
          <w:sz w:val="24"/>
          <w:szCs w:val="24"/>
        </w:rPr>
        <w:t>Det skal være kirkekaffe ved alle gudstjenestene</w:t>
      </w:r>
    </w:p>
    <w:p w14:paraId="5CAC548A" w14:textId="5CD86AC1" w:rsidR="00CC28D8" w:rsidRPr="00CC28D8" w:rsidRDefault="00CC28D8" w:rsidP="00F06D0A">
      <w:pPr>
        <w:rPr>
          <w:rFonts w:eastAsia="Times New Roman"/>
          <w:sz w:val="24"/>
          <w:szCs w:val="24"/>
        </w:rPr>
      </w:pPr>
      <w:r>
        <w:rPr>
          <w:rFonts w:eastAsia="Times New Roman"/>
          <w:sz w:val="24"/>
          <w:szCs w:val="24"/>
        </w:rPr>
        <w:t>Menighetens årsmøte: 12. mars</w:t>
      </w:r>
    </w:p>
    <w:p w14:paraId="46D25BA9" w14:textId="77777777" w:rsidR="00F06D0A" w:rsidRDefault="00F06D0A" w:rsidP="00F06D0A">
      <w:pPr>
        <w:rPr>
          <w:rFonts w:eastAsia="Times New Roman"/>
        </w:rPr>
      </w:pPr>
    </w:p>
    <w:p w14:paraId="0F132DA0" w14:textId="77777777" w:rsidR="00F06D0A" w:rsidRPr="00F06D0A" w:rsidRDefault="00F06D0A" w:rsidP="00F06D0A">
      <w:pPr>
        <w:rPr>
          <w:rFonts w:eastAsia="Times New Roman"/>
          <w:b/>
          <w:bCs/>
          <w:sz w:val="24"/>
          <w:szCs w:val="24"/>
        </w:rPr>
      </w:pPr>
      <w:r w:rsidRPr="00F06D0A">
        <w:rPr>
          <w:rFonts w:eastAsia="Times New Roman"/>
          <w:b/>
          <w:bCs/>
          <w:sz w:val="24"/>
          <w:szCs w:val="24"/>
        </w:rPr>
        <w:lastRenderedPageBreak/>
        <w:t>Eventuelt.</w:t>
      </w:r>
    </w:p>
    <w:p w14:paraId="55EF01EC" w14:textId="630B9BFC" w:rsidR="008912A5" w:rsidRDefault="00F06D0A" w:rsidP="002553BC">
      <w:pPr>
        <w:rPr>
          <w:rFonts w:ascii="Times New Roman" w:eastAsia="Times New Roman" w:hAnsi="Times New Roman" w:cs="Times New Roman"/>
          <w:sz w:val="24"/>
          <w:szCs w:val="24"/>
        </w:rPr>
      </w:pPr>
      <w:r w:rsidRPr="00F06D0A">
        <w:rPr>
          <w:rFonts w:ascii="Times New Roman" w:eastAsia="Times New Roman" w:hAnsi="Times New Roman" w:cs="Times New Roman"/>
          <w:sz w:val="24"/>
          <w:szCs w:val="24"/>
        </w:rPr>
        <w:t>Belysning innvendig Vestvik kirke</w:t>
      </w:r>
    </w:p>
    <w:p w14:paraId="4F6BFBBF" w14:textId="64675E6D" w:rsidR="006D28ED" w:rsidRDefault="006D28ED" w:rsidP="0025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Saksutredning ved Gunnar. Saken gjelder takbelysning bak i kirken under galleri. Det har vær befaring med fagmann, ut fra befaringen ble det lagt fram forslag om dim bare tak lys med kostnadsoverslag for innkjøp og montering. Budsjetterer vi med kr. 3500,- holder vi oss innenfor det uforutsette.</w:t>
      </w:r>
    </w:p>
    <w:p w14:paraId="6C9E6ED6" w14:textId="3117FE87" w:rsidR="006D28ED" w:rsidRDefault="006D28ED" w:rsidP="0025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Vedtak: </w:t>
      </w:r>
    </w:p>
    <w:p w14:paraId="087E2638" w14:textId="1CC0F2AD" w:rsidR="005D03CB" w:rsidRDefault="006D28ED" w:rsidP="0025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Saken følges opp av Frida og Vivian og klarerer dette med kirkevergen. Innkjøp gjøres gjennom Fellesrådet. Fellesrådet får fakturaen.</w:t>
      </w:r>
    </w:p>
    <w:p w14:paraId="35413D97" w14:textId="312AA586" w:rsidR="00F06D0A" w:rsidRDefault="00F06D0A" w:rsidP="0025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Kirkejubileet Vestvik kirke 2025</w:t>
      </w:r>
    </w:p>
    <w:p w14:paraId="4C1CD4E1" w14:textId="26958B5D" w:rsidR="006D28ED" w:rsidRDefault="009B491E" w:rsidP="0025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Saksutredning ved Gunnar: Det er behov for skraping og maling av Vestvik kirke- bilder av kirken var vedlagt saksutredningen.</w:t>
      </w:r>
    </w:p>
    <w:p w14:paraId="4BB9A955" w14:textId="35567A71" w:rsidR="009B491E" w:rsidRDefault="009B491E" w:rsidP="0025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Er dette en dugnadssak?</w:t>
      </w:r>
    </w:p>
    <w:p w14:paraId="518D63C2" w14:textId="410B4CEE" w:rsidR="00F06D0A" w:rsidRDefault="009B491E" w:rsidP="002553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Vedtak: saken tas opp med fellesrådet ved kirkeverge Inger Kimo. Det skal undersøkes om maling av Vestvik kirkes er lagt inn i økonomiplanen </w:t>
      </w:r>
      <w:r w:rsidR="00FC1387">
        <w:rPr>
          <w:rFonts w:ascii="Times New Roman" w:eastAsia="Times New Roman" w:hAnsi="Times New Roman" w:cs="Times New Roman"/>
          <w:sz w:val="24"/>
          <w:szCs w:val="24"/>
        </w:rPr>
        <w:t>eller om det er en langsiktig plan på dette.</w:t>
      </w:r>
    </w:p>
    <w:p w14:paraId="7C04CE9C" w14:textId="77777777" w:rsidR="00F06D0A" w:rsidRPr="00F06D0A" w:rsidRDefault="00F06D0A" w:rsidP="002553BC">
      <w:pPr>
        <w:rPr>
          <w:rFonts w:ascii="Times New Roman" w:eastAsia="Times New Roman" w:hAnsi="Times New Roman" w:cs="Times New Roman"/>
          <w:sz w:val="24"/>
          <w:szCs w:val="24"/>
        </w:rPr>
      </w:pPr>
    </w:p>
    <w:p w14:paraId="4D2997DF" w14:textId="6D7492CD" w:rsidR="008912A5" w:rsidRPr="005D03CB" w:rsidRDefault="00520294" w:rsidP="002553BC">
      <w:pPr>
        <w:rPr>
          <w:rFonts w:ascii="Times New Roman" w:eastAsia="Times New Roman" w:hAnsi="Times New Roman" w:cs="Times New Roman"/>
          <w:sz w:val="24"/>
          <w:szCs w:val="24"/>
        </w:rPr>
      </w:pPr>
      <w:r w:rsidRPr="005D03CB">
        <w:rPr>
          <w:rFonts w:ascii="Times New Roman" w:eastAsia="Times New Roman" w:hAnsi="Times New Roman" w:cs="Times New Roman"/>
          <w:sz w:val="24"/>
          <w:szCs w:val="24"/>
        </w:rPr>
        <w:t xml:space="preserve">Neste møte blir </w:t>
      </w:r>
      <w:r w:rsidR="000B6DBB" w:rsidRPr="005D03CB">
        <w:rPr>
          <w:rFonts w:ascii="Times New Roman" w:eastAsia="Times New Roman" w:hAnsi="Times New Roman" w:cs="Times New Roman"/>
          <w:sz w:val="24"/>
          <w:szCs w:val="24"/>
        </w:rPr>
        <w:t xml:space="preserve">6. mars </w:t>
      </w:r>
      <w:r w:rsidR="00983676" w:rsidRPr="005D03CB">
        <w:rPr>
          <w:rFonts w:ascii="Times New Roman" w:eastAsia="Times New Roman" w:hAnsi="Times New Roman" w:cs="Times New Roman"/>
          <w:sz w:val="24"/>
          <w:szCs w:val="24"/>
        </w:rPr>
        <w:t>2023 kl. 19.00</w:t>
      </w:r>
    </w:p>
    <w:p w14:paraId="4FB41762" w14:textId="59669E87" w:rsidR="00520294" w:rsidRPr="005D03CB" w:rsidRDefault="00381CF9" w:rsidP="002553BC">
      <w:pPr>
        <w:rPr>
          <w:rFonts w:ascii="Times New Roman" w:eastAsia="Times New Roman" w:hAnsi="Times New Roman" w:cs="Times New Roman"/>
          <w:sz w:val="24"/>
          <w:szCs w:val="24"/>
        </w:rPr>
      </w:pPr>
      <w:r w:rsidRPr="005D03CB">
        <w:rPr>
          <w:rFonts w:ascii="Times New Roman" w:eastAsia="Times New Roman" w:hAnsi="Times New Roman" w:cs="Times New Roman"/>
          <w:sz w:val="24"/>
          <w:szCs w:val="24"/>
        </w:rPr>
        <w:t>Randi</w:t>
      </w:r>
      <w:r w:rsidR="00983676" w:rsidRPr="005D03CB">
        <w:rPr>
          <w:rFonts w:ascii="Times New Roman" w:eastAsia="Times New Roman" w:hAnsi="Times New Roman" w:cs="Times New Roman"/>
          <w:sz w:val="24"/>
          <w:szCs w:val="24"/>
        </w:rPr>
        <w:t xml:space="preserve"> </w:t>
      </w:r>
      <w:r w:rsidR="00520294" w:rsidRPr="005D03CB">
        <w:rPr>
          <w:rFonts w:ascii="Times New Roman" w:eastAsia="Times New Roman" w:hAnsi="Times New Roman" w:cs="Times New Roman"/>
          <w:sz w:val="24"/>
          <w:szCs w:val="24"/>
        </w:rPr>
        <w:t>tar med kaffe</w:t>
      </w:r>
    </w:p>
    <w:p w14:paraId="4AF1EE7B" w14:textId="77777777" w:rsidR="00520294" w:rsidRPr="005D03CB" w:rsidRDefault="00520294" w:rsidP="002553BC">
      <w:pPr>
        <w:rPr>
          <w:rFonts w:ascii="Times New Roman" w:eastAsia="Times New Roman" w:hAnsi="Times New Roman" w:cs="Times New Roman"/>
          <w:sz w:val="24"/>
          <w:szCs w:val="24"/>
        </w:rPr>
      </w:pPr>
    </w:p>
    <w:p w14:paraId="3E56C365" w14:textId="77777777" w:rsidR="00A97A27" w:rsidRPr="005D03CB" w:rsidRDefault="00A97A27" w:rsidP="002553BC">
      <w:pPr>
        <w:rPr>
          <w:rFonts w:ascii="Times New Roman" w:eastAsia="Times New Roman" w:hAnsi="Times New Roman" w:cs="Times New Roman"/>
          <w:sz w:val="24"/>
          <w:szCs w:val="24"/>
        </w:rPr>
      </w:pPr>
      <w:r w:rsidRPr="005D03CB">
        <w:rPr>
          <w:rFonts w:ascii="Times New Roman" w:eastAsia="Times New Roman" w:hAnsi="Times New Roman" w:cs="Times New Roman"/>
          <w:sz w:val="24"/>
          <w:szCs w:val="24"/>
        </w:rPr>
        <w:t xml:space="preserve">Ref. ved Heidi </w:t>
      </w:r>
    </w:p>
    <w:sectPr w:rsidR="00A97A27" w:rsidRPr="005D0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73FE"/>
    <w:multiLevelType w:val="hybridMultilevel"/>
    <w:tmpl w:val="4254F5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DD2C1C"/>
    <w:multiLevelType w:val="hybridMultilevel"/>
    <w:tmpl w:val="B40CB754"/>
    <w:lvl w:ilvl="0" w:tplc="04140001">
      <w:start w:val="1"/>
      <w:numFmt w:val="bullet"/>
      <w:lvlText w:val=""/>
      <w:lvlJc w:val="left"/>
      <w:pPr>
        <w:ind w:left="2097" w:hanging="360"/>
      </w:pPr>
      <w:rPr>
        <w:rFonts w:ascii="Symbol" w:hAnsi="Symbol" w:hint="default"/>
      </w:rPr>
    </w:lvl>
    <w:lvl w:ilvl="1" w:tplc="04140003" w:tentative="1">
      <w:start w:val="1"/>
      <w:numFmt w:val="bullet"/>
      <w:lvlText w:val="o"/>
      <w:lvlJc w:val="left"/>
      <w:pPr>
        <w:ind w:left="2817" w:hanging="360"/>
      </w:pPr>
      <w:rPr>
        <w:rFonts w:ascii="Courier New" w:hAnsi="Courier New" w:cs="Courier New" w:hint="default"/>
      </w:rPr>
    </w:lvl>
    <w:lvl w:ilvl="2" w:tplc="04140005" w:tentative="1">
      <w:start w:val="1"/>
      <w:numFmt w:val="bullet"/>
      <w:lvlText w:val=""/>
      <w:lvlJc w:val="left"/>
      <w:pPr>
        <w:ind w:left="3537" w:hanging="360"/>
      </w:pPr>
      <w:rPr>
        <w:rFonts w:ascii="Wingdings" w:hAnsi="Wingdings" w:hint="default"/>
      </w:rPr>
    </w:lvl>
    <w:lvl w:ilvl="3" w:tplc="04140001" w:tentative="1">
      <w:start w:val="1"/>
      <w:numFmt w:val="bullet"/>
      <w:lvlText w:val=""/>
      <w:lvlJc w:val="left"/>
      <w:pPr>
        <w:ind w:left="4257" w:hanging="360"/>
      </w:pPr>
      <w:rPr>
        <w:rFonts w:ascii="Symbol" w:hAnsi="Symbol" w:hint="default"/>
      </w:rPr>
    </w:lvl>
    <w:lvl w:ilvl="4" w:tplc="04140003" w:tentative="1">
      <w:start w:val="1"/>
      <w:numFmt w:val="bullet"/>
      <w:lvlText w:val="o"/>
      <w:lvlJc w:val="left"/>
      <w:pPr>
        <w:ind w:left="4977" w:hanging="360"/>
      </w:pPr>
      <w:rPr>
        <w:rFonts w:ascii="Courier New" w:hAnsi="Courier New" w:cs="Courier New" w:hint="default"/>
      </w:rPr>
    </w:lvl>
    <w:lvl w:ilvl="5" w:tplc="04140005" w:tentative="1">
      <w:start w:val="1"/>
      <w:numFmt w:val="bullet"/>
      <w:lvlText w:val=""/>
      <w:lvlJc w:val="left"/>
      <w:pPr>
        <w:ind w:left="5697" w:hanging="360"/>
      </w:pPr>
      <w:rPr>
        <w:rFonts w:ascii="Wingdings" w:hAnsi="Wingdings" w:hint="default"/>
      </w:rPr>
    </w:lvl>
    <w:lvl w:ilvl="6" w:tplc="04140001" w:tentative="1">
      <w:start w:val="1"/>
      <w:numFmt w:val="bullet"/>
      <w:lvlText w:val=""/>
      <w:lvlJc w:val="left"/>
      <w:pPr>
        <w:ind w:left="6417" w:hanging="360"/>
      </w:pPr>
      <w:rPr>
        <w:rFonts w:ascii="Symbol" w:hAnsi="Symbol" w:hint="default"/>
      </w:rPr>
    </w:lvl>
    <w:lvl w:ilvl="7" w:tplc="04140003" w:tentative="1">
      <w:start w:val="1"/>
      <w:numFmt w:val="bullet"/>
      <w:lvlText w:val="o"/>
      <w:lvlJc w:val="left"/>
      <w:pPr>
        <w:ind w:left="7137" w:hanging="360"/>
      </w:pPr>
      <w:rPr>
        <w:rFonts w:ascii="Courier New" w:hAnsi="Courier New" w:cs="Courier New" w:hint="default"/>
      </w:rPr>
    </w:lvl>
    <w:lvl w:ilvl="8" w:tplc="04140005" w:tentative="1">
      <w:start w:val="1"/>
      <w:numFmt w:val="bullet"/>
      <w:lvlText w:val=""/>
      <w:lvlJc w:val="left"/>
      <w:pPr>
        <w:ind w:left="7857" w:hanging="360"/>
      </w:pPr>
      <w:rPr>
        <w:rFonts w:ascii="Wingdings" w:hAnsi="Wingdings" w:hint="default"/>
      </w:rPr>
    </w:lvl>
  </w:abstractNum>
  <w:abstractNum w:abstractNumId="2" w15:restartNumberingAfterBreak="0">
    <w:nsid w:val="134C7C5B"/>
    <w:multiLevelType w:val="hybridMultilevel"/>
    <w:tmpl w:val="07468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C36A97"/>
    <w:multiLevelType w:val="hybridMultilevel"/>
    <w:tmpl w:val="E1C6F378"/>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184258BD"/>
    <w:multiLevelType w:val="hybridMultilevel"/>
    <w:tmpl w:val="2FE24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6F1E66"/>
    <w:multiLevelType w:val="hybridMultilevel"/>
    <w:tmpl w:val="76226A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DAB3D02"/>
    <w:multiLevelType w:val="hybridMultilevel"/>
    <w:tmpl w:val="A32C6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773FF"/>
    <w:multiLevelType w:val="hybridMultilevel"/>
    <w:tmpl w:val="9328E3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892B7D"/>
    <w:multiLevelType w:val="hybridMultilevel"/>
    <w:tmpl w:val="7152E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F7A5BB3"/>
    <w:multiLevelType w:val="hybridMultilevel"/>
    <w:tmpl w:val="5F5CB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B490233"/>
    <w:multiLevelType w:val="hybridMultilevel"/>
    <w:tmpl w:val="5A82AD64"/>
    <w:lvl w:ilvl="0" w:tplc="04140001">
      <w:start w:val="1"/>
      <w:numFmt w:val="bullet"/>
      <w:lvlText w:val=""/>
      <w:lvlJc w:val="left"/>
      <w:pPr>
        <w:ind w:left="1947" w:hanging="360"/>
      </w:pPr>
      <w:rPr>
        <w:rFonts w:ascii="Symbol" w:hAnsi="Symbol" w:hint="default"/>
      </w:rPr>
    </w:lvl>
    <w:lvl w:ilvl="1" w:tplc="04140003" w:tentative="1">
      <w:start w:val="1"/>
      <w:numFmt w:val="bullet"/>
      <w:lvlText w:val="o"/>
      <w:lvlJc w:val="left"/>
      <w:pPr>
        <w:ind w:left="2667" w:hanging="360"/>
      </w:pPr>
      <w:rPr>
        <w:rFonts w:ascii="Courier New" w:hAnsi="Courier New" w:cs="Courier New" w:hint="default"/>
      </w:rPr>
    </w:lvl>
    <w:lvl w:ilvl="2" w:tplc="04140005" w:tentative="1">
      <w:start w:val="1"/>
      <w:numFmt w:val="bullet"/>
      <w:lvlText w:val=""/>
      <w:lvlJc w:val="left"/>
      <w:pPr>
        <w:ind w:left="3387" w:hanging="360"/>
      </w:pPr>
      <w:rPr>
        <w:rFonts w:ascii="Wingdings" w:hAnsi="Wingdings" w:hint="default"/>
      </w:rPr>
    </w:lvl>
    <w:lvl w:ilvl="3" w:tplc="04140001" w:tentative="1">
      <w:start w:val="1"/>
      <w:numFmt w:val="bullet"/>
      <w:lvlText w:val=""/>
      <w:lvlJc w:val="left"/>
      <w:pPr>
        <w:ind w:left="4107" w:hanging="360"/>
      </w:pPr>
      <w:rPr>
        <w:rFonts w:ascii="Symbol" w:hAnsi="Symbol" w:hint="default"/>
      </w:rPr>
    </w:lvl>
    <w:lvl w:ilvl="4" w:tplc="04140003" w:tentative="1">
      <w:start w:val="1"/>
      <w:numFmt w:val="bullet"/>
      <w:lvlText w:val="o"/>
      <w:lvlJc w:val="left"/>
      <w:pPr>
        <w:ind w:left="4827" w:hanging="360"/>
      </w:pPr>
      <w:rPr>
        <w:rFonts w:ascii="Courier New" w:hAnsi="Courier New" w:cs="Courier New" w:hint="default"/>
      </w:rPr>
    </w:lvl>
    <w:lvl w:ilvl="5" w:tplc="04140005" w:tentative="1">
      <w:start w:val="1"/>
      <w:numFmt w:val="bullet"/>
      <w:lvlText w:val=""/>
      <w:lvlJc w:val="left"/>
      <w:pPr>
        <w:ind w:left="5547" w:hanging="360"/>
      </w:pPr>
      <w:rPr>
        <w:rFonts w:ascii="Wingdings" w:hAnsi="Wingdings" w:hint="default"/>
      </w:rPr>
    </w:lvl>
    <w:lvl w:ilvl="6" w:tplc="04140001" w:tentative="1">
      <w:start w:val="1"/>
      <w:numFmt w:val="bullet"/>
      <w:lvlText w:val=""/>
      <w:lvlJc w:val="left"/>
      <w:pPr>
        <w:ind w:left="6267" w:hanging="360"/>
      </w:pPr>
      <w:rPr>
        <w:rFonts w:ascii="Symbol" w:hAnsi="Symbol" w:hint="default"/>
      </w:rPr>
    </w:lvl>
    <w:lvl w:ilvl="7" w:tplc="04140003" w:tentative="1">
      <w:start w:val="1"/>
      <w:numFmt w:val="bullet"/>
      <w:lvlText w:val="o"/>
      <w:lvlJc w:val="left"/>
      <w:pPr>
        <w:ind w:left="6987" w:hanging="360"/>
      </w:pPr>
      <w:rPr>
        <w:rFonts w:ascii="Courier New" w:hAnsi="Courier New" w:cs="Courier New" w:hint="default"/>
      </w:rPr>
    </w:lvl>
    <w:lvl w:ilvl="8" w:tplc="04140005" w:tentative="1">
      <w:start w:val="1"/>
      <w:numFmt w:val="bullet"/>
      <w:lvlText w:val=""/>
      <w:lvlJc w:val="left"/>
      <w:pPr>
        <w:ind w:left="7707" w:hanging="360"/>
      </w:pPr>
      <w:rPr>
        <w:rFonts w:ascii="Wingdings" w:hAnsi="Wingdings" w:hint="default"/>
      </w:rPr>
    </w:lvl>
  </w:abstractNum>
  <w:abstractNum w:abstractNumId="11" w15:restartNumberingAfterBreak="0">
    <w:nsid w:val="4F5D5D07"/>
    <w:multiLevelType w:val="hybridMultilevel"/>
    <w:tmpl w:val="20D299D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2" w15:restartNumberingAfterBreak="0">
    <w:nsid w:val="5DA4246E"/>
    <w:multiLevelType w:val="hybridMultilevel"/>
    <w:tmpl w:val="9196A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D9F4D31"/>
    <w:multiLevelType w:val="hybridMultilevel"/>
    <w:tmpl w:val="497C8BAE"/>
    <w:lvl w:ilvl="0" w:tplc="04140001">
      <w:start w:val="1"/>
      <w:numFmt w:val="bullet"/>
      <w:lvlText w:val=""/>
      <w:lvlJc w:val="left"/>
      <w:pPr>
        <w:ind w:left="798" w:hanging="360"/>
      </w:pPr>
      <w:rPr>
        <w:rFonts w:ascii="Symbol" w:hAnsi="Symbol" w:hint="default"/>
      </w:rPr>
    </w:lvl>
    <w:lvl w:ilvl="1" w:tplc="04140003" w:tentative="1">
      <w:start w:val="1"/>
      <w:numFmt w:val="bullet"/>
      <w:lvlText w:val="o"/>
      <w:lvlJc w:val="left"/>
      <w:pPr>
        <w:ind w:left="1518" w:hanging="360"/>
      </w:pPr>
      <w:rPr>
        <w:rFonts w:ascii="Courier New" w:hAnsi="Courier New" w:cs="Courier New" w:hint="default"/>
      </w:rPr>
    </w:lvl>
    <w:lvl w:ilvl="2" w:tplc="04140005" w:tentative="1">
      <w:start w:val="1"/>
      <w:numFmt w:val="bullet"/>
      <w:lvlText w:val=""/>
      <w:lvlJc w:val="left"/>
      <w:pPr>
        <w:ind w:left="2238" w:hanging="360"/>
      </w:pPr>
      <w:rPr>
        <w:rFonts w:ascii="Wingdings" w:hAnsi="Wingdings" w:hint="default"/>
      </w:rPr>
    </w:lvl>
    <w:lvl w:ilvl="3" w:tplc="04140001" w:tentative="1">
      <w:start w:val="1"/>
      <w:numFmt w:val="bullet"/>
      <w:lvlText w:val=""/>
      <w:lvlJc w:val="left"/>
      <w:pPr>
        <w:ind w:left="2958" w:hanging="360"/>
      </w:pPr>
      <w:rPr>
        <w:rFonts w:ascii="Symbol" w:hAnsi="Symbol" w:hint="default"/>
      </w:rPr>
    </w:lvl>
    <w:lvl w:ilvl="4" w:tplc="04140003" w:tentative="1">
      <w:start w:val="1"/>
      <w:numFmt w:val="bullet"/>
      <w:lvlText w:val="o"/>
      <w:lvlJc w:val="left"/>
      <w:pPr>
        <w:ind w:left="3678" w:hanging="360"/>
      </w:pPr>
      <w:rPr>
        <w:rFonts w:ascii="Courier New" w:hAnsi="Courier New" w:cs="Courier New" w:hint="default"/>
      </w:rPr>
    </w:lvl>
    <w:lvl w:ilvl="5" w:tplc="04140005" w:tentative="1">
      <w:start w:val="1"/>
      <w:numFmt w:val="bullet"/>
      <w:lvlText w:val=""/>
      <w:lvlJc w:val="left"/>
      <w:pPr>
        <w:ind w:left="4398" w:hanging="360"/>
      </w:pPr>
      <w:rPr>
        <w:rFonts w:ascii="Wingdings" w:hAnsi="Wingdings" w:hint="default"/>
      </w:rPr>
    </w:lvl>
    <w:lvl w:ilvl="6" w:tplc="04140001" w:tentative="1">
      <w:start w:val="1"/>
      <w:numFmt w:val="bullet"/>
      <w:lvlText w:val=""/>
      <w:lvlJc w:val="left"/>
      <w:pPr>
        <w:ind w:left="5118" w:hanging="360"/>
      </w:pPr>
      <w:rPr>
        <w:rFonts w:ascii="Symbol" w:hAnsi="Symbol" w:hint="default"/>
      </w:rPr>
    </w:lvl>
    <w:lvl w:ilvl="7" w:tplc="04140003" w:tentative="1">
      <w:start w:val="1"/>
      <w:numFmt w:val="bullet"/>
      <w:lvlText w:val="o"/>
      <w:lvlJc w:val="left"/>
      <w:pPr>
        <w:ind w:left="5838" w:hanging="360"/>
      </w:pPr>
      <w:rPr>
        <w:rFonts w:ascii="Courier New" w:hAnsi="Courier New" w:cs="Courier New" w:hint="default"/>
      </w:rPr>
    </w:lvl>
    <w:lvl w:ilvl="8" w:tplc="04140005" w:tentative="1">
      <w:start w:val="1"/>
      <w:numFmt w:val="bullet"/>
      <w:lvlText w:val=""/>
      <w:lvlJc w:val="left"/>
      <w:pPr>
        <w:ind w:left="6558" w:hanging="360"/>
      </w:pPr>
      <w:rPr>
        <w:rFonts w:ascii="Wingdings" w:hAnsi="Wingdings" w:hint="default"/>
      </w:rPr>
    </w:lvl>
  </w:abstractNum>
  <w:abstractNum w:abstractNumId="14" w15:restartNumberingAfterBreak="0">
    <w:nsid w:val="6EFE5D04"/>
    <w:multiLevelType w:val="hybridMultilevel"/>
    <w:tmpl w:val="68FCE8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F667BF4"/>
    <w:multiLevelType w:val="hybridMultilevel"/>
    <w:tmpl w:val="2D5A6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4C69F3"/>
    <w:multiLevelType w:val="hybridMultilevel"/>
    <w:tmpl w:val="9C40D0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45A692C"/>
    <w:multiLevelType w:val="hybridMultilevel"/>
    <w:tmpl w:val="364681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15"/>
  </w:num>
  <w:num w:numId="5">
    <w:abstractNumId w:val="6"/>
  </w:num>
  <w:num w:numId="6">
    <w:abstractNumId w:val="3"/>
  </w:num>
  <w:num w:numId="7">
    <w:abstractNumId w:val="10"/>
  </w:num>
  <w:num w:numId="8">
    <w:abstractNumId w:val="9"/>
  </w:num>
  <w:num w:numId="9">
    <w:abstractNumId w:val="1"/>
  </w:num>
  <w:num w:numId="10">
    <w:abstractNumId w:val="16"/>
  </w:num>
  <w:num w:numId="11">
    <w:abstractNumId w:val="7"/>
  </w:num>
  <w:num w:numId="12">
    <w:abstractNumId w:val="2"/>
  </w:num>
  <w:num w:numId="13">
    <w:abstractNumId w:val="17"/>
  </w:num>
  <w:num w:numId="14">
    <w:abstractNumId w:val="13"/>
  </w:num>
  <w:num w:numId="15">
    <w:abstractNumId w:val="4"/>
  </w:num>
  <w:num w:numId="16">
    <w:abstractNumId w:val="0"/>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C2"/>
    <w:rsid w:val="0004479D"/>
    <w:rsid w:val="000730AE"/>
    <w:rsid w:val="00080891"/>
    <w:rsid w:val="00085A99"/>
    <w:rsid w:val="000910FE"/>
    <w:rsid w:val="000A00F7"/>
    <w:rsid w:val="000A7B8B"/>
    <w:rsid w:val="000B09E7"/>
    <w:rsid w:val="000B2ED0"/>
    <w:rsid w:val="000B6341"/>
    <w:rsid w:val="000B6DBB"/>
    <w:rsid w:val="000C4587"/>
    <w:rsid w:val="000C54F8"/>
    <w:rsid w:val="000C6DBB"/>
    <w:rsid w:val="000D469A"/>
    <w:rsid w:val="000E2BBD"/>
    <w:rsid w:val="000E5618"/>
    <w:rsid w:val="000F5D5E"/>
    <w:rsid w:val="000F6C70"/>
    <w:rsid w:val="000F7528"/>
    <w:rsid w:val="00106794"/>
    <w:rsid w:val="001343E6"/>
    <w:rsid w:val="00147382"/>
    <w:rsid w:val="00167912"/>
    <w:rsid w:val="00175A2E"/>
    <w:rsid w:val="001871F1"/>
    <w:rsid w:val="00195BC2"/>
    <w:rsid w:val="001C25B3"/>
    <w:rsid w:val="001D4A62"/>
    <w:rsid w:val="001D79B5"/>
    <w:rsid w:val="001E0635"/>
    <w:rsid w:val="00213F00"/>
    <w:rsid w:val="00220441"/>
    <w:rsid w:val="00250D9E"/>
    <w:rsid w:val="002553BC"/>
    <w:rsid w:val="002742AD"/>
    <w:rsid w:val="00275079"/>
    <w:rsid w:val="0028197F"/>
    <w:rsid w:val="002A167E"/>
    <w:rsid w:val="002A3506"/>
    <w:rsid w:val="002A4912"/>
    <w:rsid w:val="002B51C8"/>
    <w:rsid w:val="002C4776"/>
    <w:rsid w:val="002C60FA"/>
    <w:rsid w:val="002D5806"/>
    <w:rsid w:val="002D7211"/>
    <w:rsid w:val="002E7103"/>
    <w:rsid w:val="002F02D0"/>
    <w:rsid w:val="00301AFD"/>
    <w:rsid w:val="0032047F"/>
    <w:rsid w:val="00325B65"/>
    <w:rsid w:val="00334285"/>
    <w:rsid w:val="0033536C"/>
    <w:rsid w:val="003379A2"/>
    <w:rsid w:val="00351B09"/>
    <w:rsid w:val="0036605C"/>
    <w:rsid w:val="0037763F"/>
    <w:rsid w:val="00381CF9"/>
    <w:rsid w:val="00383FF8"/>
    <w:rsid w:val="00387C3F"/>
    <w:rsid w:val="00396A8F"/>
    <w:rsid w:val="0039739A"/>
    <w:rsid w:val="003A5A44"/>
    <w:rsid w:val="003A6F31"/>
    <w:rsid w:val="003C0CA8"/>
    <w:rsid w:val="003C1E07"/>
    <w:rsid w:val="003C3D4D"/>
    <w:rsid w:val="003E647D"/>
    <w:rsid w:val="00422041"/>
    <w:rsid w:val="0042551D"/>
    <w:rsid w:val="00462E57"/>
    <w:rsid w:val="00473260"/>
    <w:rsid w:val="00481736"/>
    <w:rsid w:val="004A725F"/>
    <w:rsid w:val="004C7DFB"/>
    <w:rsid w:val="004E4707"/>
    <w:rsid w:val="004F150A"/>
    <w:rsid w:val="004F38A2"/>
    <w:rsid w:val="00500613"/>
    <w:rsid w:val="00505C74"/>
    <w:rsid w:val="00520294"/>
    <w:rsid w:val="00524B73"/>
    <w:rsid w:val="00525547"/>
    <w:rsid w:val="005261A7"/>
    <w:rsid w:val="0053343A"/>
    <w:rsid w:val="00540635"/>
    <w:rsid w:val="00544B6F"/>
    <w:rsid w:val="00547DBE"/>
    <w:rsid w:val="00554C1D"/>
    <w:rsid w:val="005669BA"/>
    <w:rsid w:val="0058466E"/>
    <w:rsid w:val="005938DC"/>
    <w:rsid w:val="00597B66"/>
    <w:rsid w:val="005B344D"/>
    <w:rsid w:val="005B64F2"/>
    <w:rsid w:val="005D03CB"/>
    <w:rsid w:val="005D1686"/>
    <w:rsid w:val="00616963"/>
    <w:rsid w:val="0063723F"/>
    <w:rsid w:val="00646C41"/>
    <w:rsid w:val="006703C0"/>
    <w:rsid w:val="006771B4"/>
    <w:rsid w:val="00682825"/>
    <w:rsid w:val="006A5524"/>
    <w:rsid w:val="006A6A78"/>
    <w:rsid w:val="006D28ED"/>
    <w:rsid w:val="006D6D65"/>
    <w:rsid w:val="006E16F4"/>
    <w:rsid w:val="007007FD"/>
    <w:rsid w:val="00707F10"/>
    <w:rsid w:val="0072119B"/>
    <w:rsid w:val="007371C8"/>
    <w:rsid w:val="00755569"/>
    <w:rsid w:val="0076133D"/>
    <w:rsid w:val="00762ADA"/>
    <w:rsid w:val="007650E8"/>
    <w:rsid w:val="007B74FE"/>
    <w:rsid w:val="00804709"/>
    <w:rsid w:val="008057CF"/>
    <w:rsid w:val="008069C8"/>
    <w:rsid w:val="00814688"/>
    <w:rsid w:val="00824BA4"/>
    <w:rsid w:val="008317D7"/>
    <w:rsid w:val="00834651"/>
    <w:rsid w:val="00834DDB"/>
    <w:rsid w:val="008365F9"/>
    <w:rsid w:val="008503D3"/>
    <w:rsid w:val="008530F5"/>
    <w:rsid w:val="00854C9E"/>
    <w:rsid w:val="00871709"/>
    <w:rsid w:val="0088278F"/>
    <w:rsid w:val="008912A5"/>
    <w:rsid w:val="008A164D"/>
    <w:rsid w:val="008A5D29"/>
    <w:rsid w:val="008C6CC5"/>
    <w:rsid w:val="008C70CC"/>
    <w:rsid w:val="008F5BB3"/>
    <w:rsid w:val="0090437C"/>
    <w:rsid w:val="0090779A"/>
    <w:rsid w:val="00932C84"/>
    <w:rsid w:val="00936F2D"/>
    <w:rsid w:val="00937FB0"/>
    <w:rsid w:val="009513E1"/>
    <w:rsid w:val="009618CD"/>
    <w:rsid w:val="00975C1A"/>
    <w:rsid w:val="00981026"/>
    <w:rsid w:val="00983676"/>
    <w:rsid w:val="009B491E"/>
    <w:rsid w:val="009D038E"/>
    <w:rsid w:val="009D2FAA"/>
    <w:rsid w:val="009D510F"/>
    <w:rsid w:val="009E2091"/>
    <w:rsid w:val="009E47A2"/>
    <w:rsid w:val="009F2774"/>
    <w:rsid w:val="009F329A"/>
    <w:rsid w:val="009F4268"/>
    <w:rsid w:val="00A02DCC"/>
    <w:rsid w:val="00A03417"/>
    <w:rsid w:val="00A218D7"/>
    <w:rsid w:val="00A23D37"/>
    <w:rsid w:val="00A25AAE"/>
    <w:rsid w:val="00A34185"/>
    <w:rsid w:val="00A375C3"/>
    <w:rsid w:val="00A50A24"/>
    <w:rsid w:val="00A678AD"/>
    <w:rsid w:val="00A97A27"/>
    <w:rsid w:val="00AA7ECF"/>
    <w:rsid w:val="00AE7A1D"/>
    <w:rsid w:val="00AF39E6"/>
    <w:rsid w:val="00B10FC7"/>
    <w:rsid w:val="00B2656F"/>
    <w:rsid w:val="00B34A93"/>
    <w:rsid w:val="00B36675"/>
    <w:rsid w:val="00B4106C"/>
    <w:rsid w:val="00B82C4E"/>
    <w:rsid w:val="00B85A51"/>
    <w:rsid w:val="00B85CC0"/>
    <w:rsid w:val="00B912E9"/>
    <w:rsid w:val="00BB074A"/>
    <w:rsid w:val="00BC0B89"/>
    <w:rsid w:val="00BD071D"/>
    <w:rsid w:val="00BD172A"/>
    <w:rsid w:val="00BE51E3"/>
    <w:rsid w:val="00BF6A1E"/>
    <w:rsid w:val="00C01B36"/>
    <w:rsid w:val="00C0456C"/>
    <w:rsid w:val="00C075C8"/>
    <w:rsid w:val="00C3563A"/>
    <w:rsid w:val="00C812C1"/>
    <w:rsid w:val="00C84204"/>
    <w:rsid w:val="00CA0E58"/>
    <w:rsid w:val="00CA5A36"/>
    <w:rsid w:val="00CA6D45"/>
    <w:rsid w:val="00CB42CC"/>
    <w:rsid w:val="00CC28D8"/>
    <w:rsid w:val="00CE315D"/>
    <w:rsid w:val="00CE6367"/>
    <w:rsid w:val="00D07C59"/>
    <w:rsid w:val="00D100EE"/>
    <w:rsid w:val="00D127EA"/>
    <w:rsid w:val="00D16433"/>
    <w:rsid w:val="00D30C7B"/>
    <w:rsid w:val="00D53B35"/>
    <w:rsid w:val="00D70C4F"/>
    <w:rsid w:val="00DD03E0"/>
    <w:rsid w:val="00DD3A53"/>
    <w:rsid w:val="00DF2BA3"/>
    <w:rsid w:val="00E10BCB"/>
    <w:rsid w:val="00E13581"/>
    <w:rsid w:val="00E20D19"/>
    <w:rsid w:val="00E22D93"/>
    <w:rsid w:val="00E347C7"/>
    <w:rsid w:val="00E35A6E"/>
    <w:rsid w:val="00E3709B"/>
    <w:rsid w:val="00E614CA"/>
    <w:rsid w:val="00E61681"/>
    <w:rsid w:val="00E82169"/>
    <w:rsid w:val="00E908A3"/>
    <w:rsid w:val="00E95E4C"/>
    <w:rsid w:val="00EA2C78"/>
    <w:rsid w:val="00EB5FBC"/>
    <w:rsid w:val="00EB6A91"/>
    <w:rsid w:val="00EC38FA"/>
    <w:rsid w:val="00ED6A24"/>
    <w:rsid w:val="00EE2CBA"/>
    <w:rsid w:val="00EF1B63"/>
    <w:rsid w:val="00F03C90"/>
    <w:rsid w:val="00F06D0A"/>
    <w:rsid w:val="00F1086C"/>
    <w:rsid w:val="00F13693"/>
    <w:rsid w:val="00F16D6E"/>
    <w:rsid w:val="00F2591B"/>
    <w:rsid w:val="00F25CDA"/>
    <w:rsid w:val="00F453BC"/>
    <w:rsid w:val="00F84901"/>
    <w:rsid w:val="00F855DC"/>
    <w:rsid w:val="00FB2195"/>
    <w:rsid w:val="00FB2A76"/>
    <w:rsid w:val="00FB49DF"/>
    <w:rsid w:val="00FB67CE"/>
    <w:rsid w:val="00FC0F28"/>
    <w:rsid w:val="00FC1387"/>
    <w:rsid w:val="00FC1D95"/>
    <w:rsid w:val="00FC31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F4FB"/>
  <w15:docId w15:val="{3E1C6537-B037-456A-B719-10C59341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6D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6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75C1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975C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195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6D6D65"/>
    <w:rPr>
      <w:b/>
      <w:bCs/>
    </w:rPr>
  </w:style>
  <w:style w:type="paragraph" w:styleId="Tittel">
    <w:name w:val="Title"/>
    <w:basedOn w:val="Normal"/>
    <w:next w:val="Normal"/>
    <w:link w:val="TittelTegn"/>
    <w:uiPriority w:val="10"/>
    <w:qFormat/>
    <w:rsid w:val="006D6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D6D65"/>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D6D6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6D6D65"/>
    <w:rPr>
      <w:rFonts w:asciiTheme="majorHAnsi" w:eastAsiaTheme="majorEastAsia" w:hAnsiTheme="majorHAnsi" w:cstheme="majorBidi"/>
      <w:b/>
      <w:bCs/>
      <w:color w:val="4F81BD" w:themeColor="accent1"/>
      <w:sz w:val="26"/>
      <w:szCs w:val="26"/>
    </w:rPr>
  </w:style>
  <w:style w:type="paragraph" w:styleId="Ingenmellomrom">
    <w:name w:val="No Spacing"/>
    <w:uiPriority w:val="1"/>
    <w:qFormat/>
    <w:rsid w:val="006D6D65"/>
    <w:pPr>
      <w:spacing w:after="0" w:line="240" w:lineRule="auto"/>
    </w:pPr>
  </w:style>
  <w:style w:type="character" w:styleId="Sterkutheving">
    <w:name w:val="Intense Emphasis"/>
    <w:basedOn w:val="Standardskriftforavsnitt"/>
    <w:uiPriority w:val="21"/>
    <w:qFormat/>
    <w:rsid w:val="006D6D65"/>
    <w:rPr>
      <w:b/>
      <w:bCs/>
      <w:i/>
      <w:iCs/>
      <w:color w:val="4F81BD" w:themeColor="accent1"/>
    </w:rPr>
  </w:style>
  <w:style w:type="paragraph" w:styleId="Listeavsnitt">
    <w:name w:val="List Paragraph"/>
    <w:basedOn w:val="Normal"/>
    <w:uiPriority w:val="34"/>
    <w:qFormat/>
    <w:rsid w:val="000730AE"/>
    <w:pPr>
      <w:ind w:left="720"/>
      <w:contextualSpacing/>
    </w:pPr>
  </w:style>
  <w:style w:type="character" w:customStyle="1" w:styleId="Overskrift3Tegn">
    <w:name w:val="Overskrift 3 Tegn"/>
    <w:basedOn w:val="Standardskriftforavsnitt"/>
    <w:link w:val="Overskrift3"/>
    <w:uiPriority w:val="9"/>
    <w:rsid w:val="00975C1A"/>
    <w:rPr>
      <w:rFonts w:asciiTheme="majorHAnsi" w:eastAsiaTheme="majorEastAsia" w:hAnsiTheme="majorHAnsi" w:cstheme="majorBidi"/>
      <w:b/>
      <w:bCs/>
      <w:color w:val="4F81BD" w:themeColor="accent1"/>
    </w:rPr>
  </w:style>
  <w:style w:type="paragraph" w:styleId="Undertittel">
    <w:name w:val="Subtitle"/>
    <w:basedOn w:val="Normal"/>
    <w:next w:val="Normal"/>
    <w:link w:val="UndertittelTegn"/>
    <w:uiPriority w:val="11"/>
    <w:qFormat/>
    <w:rsid w:val="00975C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975C1A"/>
    <w:rPr>
      <w:rFonts w:asciiTheme="majorHAnsi" w:eastAsiaTheme="majorEastAsia" w:hAnsiTheme="majorHAnsi" w:cstheme="majorBidi"/>
      <w:i/>
      <w:iCs/>
      <w:color w:val="4F81BD" w:themeColor="accent1"/>
      <w:spacing w:val="15"/>
      <w:sz w:val="24"/>
      <w:szCs w:val="24"/>
    </w:rPr>
  </w:style>
  <w:style w:type="character" w:customStyle="1" w:styleId="Overskrift4Tegn">
    <w:name w:val="Overskrift 4 Tegn"/>
    <w:basedOn w:val="Standardskriftforavsnitt"/>
    <w:link w:val="Overskrift4"/>
    <w:uiPriority w:val="9"/>
    <w:rsid w:val="00975C1A"/>
    <w:rPr>
      <w:rFonts w:asciiTheme="majorHAnsi" w:eastAsiaTheme="majorEastAsia" w:hAnsiTheme="majorHAnsi" w:cstheme="majorBidi"/>
      <w:b/>
      <w:bCs/>
      <w:i/>
      <w:iCs/>
      <w:color w:val="4F81BD" w:themeColor="accent1"/>
    </w:rPr>
  </w:style>
  <w:style w:type="paragraph" w:styleId="Sitat">
    <w:name w:val="Quote"/>
    <w:basedOn w:val="Normal"/>
    <w:next w:val="Normal"/>
    <w:link w:val="SitatTegn"/>
    <w:uiPriority w:val="29"/>
    <w:qFormat/>
    <w:rsid w:val="00975C1A"/>
    <w:rPr>
      <w:i/>
      <w:iCs/>
      <w:color w:val="000000" w:themeColor="text1"/>
    </w:rPr>
  </w:style>
  <w:style w:type="character" w:customStyle="1" w:styleId="SitatTegn">
    <w:name w:val="Sitat Tegn"/>
    <w:basedOn w:val="Standardskriftforavsnitt"/>
    <w:link w:val="Sitat"/>
    <w:uiPriority w:val="29"/>
    <w:rsid w:val="00975C1A"/>
    <w:rPr>
      <w:i/>
      <w:iCs/>
      <w:color w:val="000000" w:themeColor="text1"/>
    </w:rPr>
  </w:style>
  <w:style w:type="paragraph" w:styleId="Sterktsitat">
    <w:name w:val="Intense Quote"/>
    <w:basedOn w:val="Normal"/>
    <w:next w:val="Normal"/>
    <w:link w:val="SterktsitatTegn"/>
    <w:uiPriority w:val="30"/>
    <w:qFormat/>
    <w:rsid w:val="00975C1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75C1A"/>
    <w:rPr>
      <w:b/>
      <w:bCs/>
      <w:i/>
      <w:iCs/>
      <w:color w:val="4F81BD" w:themeColor="accent1"/>
    </w:rPr>
  </w:style>
  <w:style w:type="paragraph" w:styleId="Bobletekst">
    <w:name w:val="Balloon Text"/>
    <w:basedOn w:val="Normal"/>
    <w:link w:val="BobletekstTegn"/>
    <w:uiPriority w:val="99"/>
    <w:semiHidden/>
    <w:unhideWhenUsed/>
    <w:rsid w:val="00AF39E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3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74962">
      <w:bodyDiv w:val="1"/>
      <w:marLeft w:val="0"/>
      <w:marRight w:val="0"/>
      <w:marTop w:val="0"/>
      <w:marBottom w:val="0"/>
      <w:divBdr>
        <w:top w:val="none" w:sz="0" w:space="0" w:color="auto"/>
        <w:left w:val="none" w:sz="0" w:space="0" w:color="auto"/>
        <w:bottom w:val="none" w:sz="0" w:space="0" w:color="auto"/>
        <w:right w:val="none" w:sz="0" w:space="0" w:color="auto"/>
      </w:divBdr>
    </w:div>
    <w:div w:id="623851671">
      <w:bodyDiv w:val="1"/>
      <w:marLeft w:val="0"/>
      <w:marRight w:val="0"/>
      <w:marTop w:val="0"/>
      <w:marBottom w:val="0"/>
      <w:divBdr>
        <w:top w:val="none" w:sz="0" w:space="0" w:color="auto"/>
        <w:left w:val="none" w:sz="0" w:space="0" w:color="auto"/>
        <w:bottom w:val="none" w:sz="0" w:space="0" w:color="auto"/>
        <w:right w:val="none" w:sz="0" w:space="0" w:color="auto"/>
      </w:divBdr>
    </w:div>
    <w:div w:id="1646620097">
      <w:bodyDiv w:val="1"/>
      <w:marLeft w:val="0"/>
      <w:marRight w:val="0"/>
      <w:marTop w:val="0"/>
      <w:marBottom w:val="0"/>
      <w:divBdr>
        <w:top w:val="none" w:sz="0" w:space="0" w:color="auto"/>
        <w:left w:val="none" w:sz="0" w:space="0" w:color="auto"/>
        <w:bottom w:val="none" w:sz="0" w:space="0" w:color="auto"/>
        <w:right w:val="none" w:sz="0" w:space="0" w:color="auto"/>
      </w:divBdr>
    </w:div>
    <w:div w:id="20990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3079-7121-4CB3-A181-4A7F227E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598</Words>
  <Characters>3174</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Møte 26.jan.2017</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 26.jan.2017</dc:title>
  <dc:creator>bruker-pc</dc:creator>
  <cp:lastModifiedBy>Lene Pettersen</cp:lastModifiedBy>
  <cp:revision>2</cp:revision>
  <cp:lastPrinted>2022-05-24T10:39:00Z</cp:lastPrinted>
  <dcterms:created xsi:type="dcterms:W3CDTF">2023-02-16T12:51:00Z</dcterms:created>
  <dcterms:modified xsi:type="dcterms:W3CDTF">2023-02-16T12:51:00Z</dcterms:modified>
</cp:coreProperties>
</file>