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B399" w14:textId="77777777" w:rsidR="0086066A" w:rsidRPr="00E46080" w:rsidRDefault="00616E18" w:rsidP="0086066A">
      <w:pPr>
        <w:rPr>
          <w:b/>
          <w:u w:val="single"/>
          <w:lang w:val="nb-NO"/>
        </w:rPr>
      </w:pPr>
      <w:r w:rsidRPr="00E46080">
        <w:rPr>
          <w:b/>
          <w:u w:val="single"/>
          <w:lang w:val="nb-NO"/>
        </w:rPr>
        <w:t>Årsrapport for trosopplæringa 2022 i kirkene i Inderøy</w:t>
      </w:r>
    </w:p>
    <w:p w14:paraId="0F26D5D8" w14:textId="77777777" w:rsidR="00616E18" w:rsidRDefault="00616E18" w:rsidP="0086066A">
      <w:pPr>
        <w:rPr>
          <w:lang w:val="nb-NO"/>
        </w:rPr>
      </w:pPr>
      <w:r>
        <w:rPr>
          <w:lang w:val="nb-NO"/>
        </w:rPr>
        <w:t>Ingeborg Meslo Ulvin var dette året vikar for Silje Vang Pedersen. Den ansatte jobber sammen med prest og stab på kirkekontoret, samt mange frivillige i de 4 menighetene.</w:t>
      </w:r>
      <w:r w:rsidR="001E7D4A">
        <w:rPr>
          <w:lang w:val="nb-NO"/>
        </w:rPr>
        <w:t xml:space="preserve"> Det er et trosopplæringsutvalg som består av ansatte og en fra hvert sokneråd, som dette året hadde et møte i november. Mona Melhus, Vivian Furunes, Mari Løvrød Erichsen og Anita Axelson et medlemmene i det utvalget. I oktober deltok Mari Løvrød Erichsen, Mona Melhus og Ingeborg Meslo Ulvin på </w:t>
      </w:r>
      <w:proofErr w:type="spellStart"/>
      <w:r w:rsidR="001E7D4A">
        <w:rPr>
          <w:lang w:val="nb-NO"/>
        </w:rPr>
        <w:t>trosopplæringskonferransen</w:t>
      </w:r>
      <w:proofErr w:type="spellEnd"/>
      <w:r w:rsidR="001E7D4A">
        <w:rPr>
          <w:lang w:val="nb-NO"/>
        </w:rPr>
        <w:t xml:space="preserve"> på Gardermoen.</w:t>
      </w:r>
    </w:p>
    <w:p w14:paraId="5FE66A1A" w14:textId="77777777" w:rsidR="00616E18" w:rsidRDefault="00616E18" w:rsidP="0086066A">
      <w:pPr>
        <w:rPr>
          <w:lang w:val="nb-NO"/>
        </w:rPr>
      </w:pPr>
      <w:r w:rsidRPr="001E7D4A">
        <w:rPr>
          <w:b/>
          <w:lang w:val="nb-NO"/>
        </w:rPr>
        <w:t>Lys våken</w:t>
      </w:r>
      <w:r>
        <w:rPr>
          <w:lang w:val="nb-NO"/>
        </w:rPr>
        <w:t xml:space="preserve"> ble dette året arrangert to ganger, </w:t>
      </w:r>
      <w:proofErr w:type="spellStart"/>
      <w:r>
        <w:rPr>
          <w:lang w:val="nb-NO"/>
        </w:rPr>
        <w:t>pga</w:t>
      </w:r>
      <w:proofErr w:type="spellEnd"/>
      <w:r>
        <w:rPr>
          <w:lang w:val="nb-NO"/>
        </w:rPr>
        <w:t xml:space="preserve"> et </w:t>
      </w:r>
      <w:proofErr w:type="spellStart"/>
      <w:r>
        <w:rPr>
          <w:lang w:val="nb-NO"/>
        </w:rPr>
        <w:t>corona</w:t>
      </w:r>
      <w:proofErr w:type="spellEnd"/>
      <w:r>
        <w:rPr>
          <w:lang w:val="nb-NO"/>
        </w:rPr>
        <w:t xml:space="preserve">- etterslep. I mars var 40 sjetteklassinger (f. 2010) på overnatting i Sakshaug kirka. I slutten av november var 40 barn (f. 2011) lys våken «i Narnia» og kirka. Dette er et tilbud som er godt </w:t>
      </w:r>
      <w:r w:rsidR="001E7D4A">
        <w:rPr>
          <w:lang w:val="nb-NO"/>
        </w:rPr>
        <w:t xml:space="preserve">innarbeidet </w:t>
      </w:r>
      <w:r>
        <w:rPr>
          <w:lang w:val="nb-NO"/>
        </w:rPr>
        <w:t xml:space="preserve">og veldig populært å delta på. </w:t>
      </w:r>
      <w:r w:rsidR="001E7D4A">
        <w:rPr>
          <w:lang w:val="nb-NO"/>
        </w:rPr>
        <w:t>Her får barna bli kjent med kirka, få høre at Jesus er verdens lys, få dra paralleller mellom C.S. Lewis sin verden, og hva bibelen forteller om påskens budskap.</w:t>
      </w:r>
    </w:p>
    <w:p w14:paraId="25814ED9" w14:textId="77777777" w:rsidR="00DD7615" w:rsidRDefault="001E7D4A" w:rsidP="0086066A">
      <w:pPr>
        <w:rPr>
          <w:lang w:val="nb-NO"/>
        </w:rPr>
      </w:pPr>
      <w:r w:rsidRPr="00DD7615">
        <w:rPr>
          <w:b/>
          <w:lang w:val="nb-NO"/>
        </w:rPr>
        <w:t>Tårnagent</w:t>
      </w:r>
      <w:r>
        <w:rPr>
          <w:lang w:val="nb-NO"/>
        </w:rPr>
        <w:t xml:space="preserve"> ble dette året lagt til vårens planleggingsdag på skolen, som da falt på 16. mai. Her blir alle tredjeklassinger invitert til kirka for å løse oppdrag, klatre opp til tårnet, lete i kirka etter symboler og </w:t>
      </w:r>
      <w:r w:rsidR="00DD7615">
        <w:rPr>
          <w:lang w:val="nb-NO"/>
        </w:rPr>
        <w:t xml:space="preserve">ny </w:t>
      </w:r>
      <w:r>
        <w:rPr>
          <w:lang w:val="nb-NO"/>
        </w:rPr>
        <w:t>kjennskap</w:t>
      </w:r>
      <w:r w:rsidR="00DD7615">
        <w:rPr>
          <w:lang w:val="nb-NO"/>
        </w:rPr>
        <w:t xml:space="preserve"> til kristen tro. Dette er også et veldig populært tiltak, som kjøres felles i Sakshaug kirka.</w:t>
      </w:r>
    </w:p>
    <w:p w14:paraId="6CBAA7C8" w14:textId="77777777" w:rsidR="00DD7615" w:rsidRDefault="00DD7615" w:rsidP="0086066A">
      <w:pPr>
        <w:rPr>
          <w:lang w:val="nb-NO"/>
        </w:rPr>
      </w:pPr>
      <w:r w:rsidRPr="00DD7615">
        <w:rPr>
          <w:b/>
          <w:lang w:val="nb-NO"/>
        </w:rPr>
        <w:t xml:space="preserve">Karneval </w:t>
      </w:r>
      <w:r>
        <w:rPr>
          <w:lang w:val="nb-NO"/>
        </w:rPr>
        <w:t xml:space="preserve">på </w:t>
      </w:r>
      <w:proofErr w:type="spellStart"/>
      <w:r>
        <w:rPr>
          <w:lang w:val="nb-NO"/>
        </w:rPr>
        <w:t>Haugtun</w:t>
      </w:r>
      <w:proofErr w:type="spellEnd"/>
      <w:r>
        <w:rPr>
          <w:lang w:val="nb-NO"/>
        </w:rPr>
        <w:t xml:space="preserve"> ble arrangert 12. februar. 2. klassinger fikk invitasjon i posten på forhånd. Det kom 10 barn som fikk høre om Guds løfte til menneskene med regnbuen som bro, de fikk kle seg ut, løse rebus, lage karnevalsmaske, spise fastelavnsboller og bli kjent med presten vår.  </w:t>
      </w:r>
    </w:p>
    <w:p w14:paraId="4FC39266" w14:textId="77777777" w:rsidR="00DD7615" w:rsidRDefault="00DD7615" w:rsidP="0086066A">
      <w:pPr>
        <w:rPr>
          <w:lang w:val="nb-NO"/>
        </w:rPr>
      </w:pPr>
      <w:r w:rsidRPr="00DD7615">
        <w:rPr>
          <w:b/>
          <w:lang w:val="nb-NO"/>
        </w:rPr>
        <w:t>Kirkekino</w:t>
      </w:r>
      <w:r>
        <w:rPr>
          <w:lang w:val="nb-NO"/>
        </w:rPr>
        <w:t xml:space="preserve"> i </w:t>
      </w:r>
      <w:proofErr w:type="spellStart"/>
      <w:r>
        <w:rPr>
          <w:lang w:val="nb-NO"/>
        </w:rPr>
        <w:t>lillesal</w:t>
      </w:r>
      <w:proofErr w:type="spellEnd"/>
      <w:r>
        <w:rPr>
          <w:lang w:val="nb-NO"/>
        </w:rPr>
        <w:t xml:space="preserve"> på </w:t>
      </w:r>
      <w:proofErr w:type="spellStart"/>
      <w:r>
        <w:rPr>
          <w:lang w:val="nb-NO"/>
        </w:rPr>
        <w:t>kjerkstu</w:t>
      </w:r>
      <w:proofErr w:type="spellEnd"/>
      <w:r>
        <w:rPr>
          <w:lang w:val="nb-NO"/>
        </w:rPr>
        <w:t xml:space="preserve"> ble forsøkt, men denne gangen uten særlig hell. Hverken ungdomskino eller kirkekino for </w:t>
      </w:r>
      <w:proofErr w:type="spellStart"/>
      <w:r>
        <w:rPr>
          <w:lang w:val="nb-NO"/>
        </w:rPr>
        <w:t>tweens</w:t>
      </w:r>
      <w:proofErr w:type="spellEnd"/>
      <w:r>
        <w:rPr>
          <w:lang w:val="nb-NO"/>
        </w:rPr>
        <w:t xml:space="preserve"> ble besøkt denne våren.</w:t>
      </w:r>
    </w:p>
    <w:p w14:paraId="1CD43EE1" w14:textId="77777777" w:rsidR="00DD7615" w:rsidRDefault="00DD7615" w:rsidP="0086066A">
      <w:pPr>
        <w:rPr>
          <w:lang w:val="nb-NO"/>
        </w:rPr>
      </w:pPr>
      <w:r w:rsidRPr="00BD18EE">
        <w:rPr>
          <w:b/>
          <w:lang w:val="nb-NO"/>
        </w:rPr>
        <w:t xml:space="preserve">Trilletreff </w:t>
      </w:r>
      <w:r>
        <w:rPr>
          <w:lang w:val="nb-NO"/>
        </w:rPr>
        <w:t>ble arrangert kontinuerlig annenhver mandag med utgangspunkt Sakshaug. Her triller vi først en runde, (</w:t>
      </w:r>
      <w:proofErr w:type="spellStart"/>
      <w:r>
        <w:rPr>
          <w:lang w:val="nb-NO"/>
        </w:rPr>
        <w:t>ca</w:t>
      </w:r>
      <w:proofErr w:type="spellEnd"/>
      <w:r>
        <w:rPr>
          <w:lang w:val="nb-NO"/>
        </w:rPr>
        <w:t xml:space="preserve"> en time) før det er gratis lunsj</w:t>
      </w:r>
      <w:r w:rsidR="00BD18EE">
        <w:rPr>
          <w:lang w:val="nb-NO"/>
        </w:rPr>
        <w:t xml:space="preserve"> og prat i </w:t>
      </w:r>
      <w:proofErr w:type="spellStart"/>
      <w:r w:rsidR="00BD18EE">
        <w:rPr>
          <w:lang w:val="nb-NO"/>
        </w:rPr>
        <w:t>lillesal</w:t>
      </w:r>
      <w:proofErr w:type="spellEnd"/>
      <w:r w:rsidR="00BD18EE">
        <w:rPr>
          <w:lang w:val="nb-NO"/>
        </w:rPr>
        <w:t xml:space="preserve"> på Kjerkstu. Dette er et godt tilbud til foreldre som er hjemme med sine minste. Utover året var </w:t>
      </w:r>
      <w:proofErr w:type="spellStart"/>
      <w:r w:rsidR="00BD18EE">
        <w:rPr>
          <w:lang w:val="nb-NO"/>
        </w:rPr>
        <w:t>ca</w:t>
      </w:r>
      <w:proofErr w:type="spellEnd"/>
      <w:r w:rsidR="00BD18EE">
        <w:rPr>
          <w:lang w:val="nb-NO"/>
        </w:rPr>
        <w:t xml:space="preserve"> 10 mødre med barn fast på trilletreffene. </w:t>
      </w:r>
      <w:r>
        <w:rPr>
          <w:lang w:val="nb-NO"/>
        </w:rPr>
        <w:t xml:space="preserve"> </w:t>
      </w:r>
    </w:p>
    <w:p w14:paraId="157CFFD4" w14:textId="77777777" w:rsidR="00BD18EE" w:rsidRDefault="00BD18EE" w:rsidP="0086066A">
      <w:pPr>
        <w:rPr>
          <w:lang w:val="nb-NO"/>
        </w:rPr>
      </w:pPr>
      <w:r w:rsidRPr="00BD18EE">
        <w:rPr>
          <w:b/>
          <w:lang w:val="nb-NO"/>
        </w:rPr>
        <w:t>Galleritime</w:t>
      </w:r>
      <w:r>
        <w:rPr>
          <w:lang w:val="nb-NO"/>
        </w:rPr>
        <w:t xml:space="preserve"> var tenkt for å fortelle bibelfortelling om ulike personer fra bibelen fra gang til gang. Forflytte oss mellom de ulike kirkene. En mandag i måneden. Åpent for alle barn. Dette ble ingen suksess, da det bare kom 4 barn den ene gangen i Sakshaug.</w:t>
      </w:r>
    </w:p>
    <w:p w14:paraId="776F236E" w14:textId="77777777" w:rsidR="00BD18EE" w:rsidRDefault="00BD18EE" w:rsidP="0086066A">
      <w:pPr>
        <w:rPr>
          <w:lang w:val="nb-NO"/>
        </w:rPr>
      </w:pPr>
      <w:r w:rsidRPr="00BD18EE">
        <w:rPr>
          <w:b/>
          <w:lang w:val="nb-NO"/>
        </w:rPr>
        <w:t>Kvelds og quiz er tilbud til K+,</w:t>
      </w:r>
      <w:r>
        <w:rPr>
          <w:lang w:val="nb-NO"/>
        </w:rPr>
        <w:t xml:space="preserve"> altså ungdommer. Mange ungdommer deltok på samling på Sundsand, samtidig med </w:t>
      </w:r>
      <w:proofErr w:type="spellStart"/>
      <w:r>
        <w:rPr>
          <w:lang w:val="nb-NO"/>
        </w:rPr>
        <w:t>kickoff</w:t>
      </w:r>
      <w:proofErr w:type="spellEnd"/>
      <w:r>
        <w:rPr>
          <w:lang w:val="nb-NO"/>
        </w:rPr>
        <w:t xml:space="preserve"> for årets konfirmanter i august. Nydelig vær. En liten gjeng deltok på to kvelds og quiz i </w:t>
      </w:r>
      <w:proofErr w:type="spellStart"/>
      <w:r>
        <w:rPr>
          <w:lang w:val="nb-NO"/>
        </w:rPr>
        <w:t>lillesal</w:t>
      </w:r>
      <w:proofErr w:type="spellEnd"/>
      <w:r>
        <w:rPr>
          <w:lang w:val="nb-NO"/>
        </w:rPr>
        <w:t xml:space="preserve"> på Kjerkstu i oktober og november. </w:t>
      </w:r>
    </w:p>
    <w:p w14:paraId="7DAF34BC" w14:textId="77777777" w:rsidR="00BD18EE" w:rsidRDefault="00BD18EE" w:rsidP="0086066A">
      <w:pPr>
        <w:rPr>
          <w:lang w:val="nb-NO"/>
        </w:rPr>
      </w:pPr>
      <w:r w:rsidRPr="00FB3038">
        <w:rPr>
          <w:b/>
          <w:lang w:val="nb-NO"/>
        </w:rPr>
        <w:t xml:space="preserve">Konfirmantene </w:t>
      </w:r>
      <w:r>
        <w:rPr>
          <w:lang w:val="nb-NO"/>
        </w:rPr>
        <w:t xml:space="preserve">har undervisning i grupper på Kjerkstu rett etter skoletid. </w:t>
      </w:r>
      <w:r w:rsidR="00E46080">
        <w:rPr>
          <w:lang w:val="nb-NO"/>
        </w:rPr>
        <w:t xml:space="preserve">Konfirmantene får utdelt bibler fra hver sine sokn i starten av konfirmantåret, når de blir presentert. </w:t>
      </w:r>
      <w:r>
        <w:rPr>
          <w:lang w:val="nb-NO"/>
        </w:rPr>
        <w:t xml:space="preserve">De </w:t>
      </w:r>
      <w:r w:rsidR="00FB3038">
        <w:rPr>
          <w:lang w:val="nb-NO"/>
        </w:rPr>
        <w:t>deltok i fasteaksjonene og klarte et utmerket resultat dette året. De fikk en komprimert leir i april på Laberget. Fine og verdige konfirmasjonsdager i mai og juni, med Frida prest sammen med de i sine egne kirker.</w:t>
      </w:r>
    </w:p>
    <w:p w14:paraId="45870137" w14:textId="77777777" w:rsidR="00FB3038" w:rsidRDefault="00FB3038" w:rsidP="0086066A">
      <w:pPr>
        <w:rPr>
          <w:lang w:val="nb-NO"/>
        </w:rPr>
      </w:pPr>
      <w:r w:rsidRPr="00FB3038">
        <w:rPr>
          <w:b/>
          <w:lang w:val="nb-NO"/>
        </w:rPr>
        <w:t xml:space="preserve">Byttedager </w:t>
      </w:r>
      <w:r>
        <w:rPr>
          <w:lang w:val="nb-NO"/>
        </w:rPr>
        <w:t xml:space="preserve">ble arrangert i </w:t>
      </w:r>
      <w:proofErr w:type="spellStart"/>
      <w:r>
        <w:rPr>
          <w:lang w:val="nb-NO"/>
        </w:rPr>
        <w:t>lillesal</w:t>
      </w:r>
      <w:proofErr w:type="spellEnd"/>
      <w:r>
        <w:rPr>
          <w:lang w:val="nb-NO"/>
        </w:rPr>
        <w:t xml:space="preserve"> </w:t>
      </w:r>
      <w:proofErr w:type="spellStart"/>
      <w:r>
        <w:rPr>
          <w:lang w:val="nb-NO"/>
        </w:rPr>
        <w:t>kjersktu</w:t>
      </w:r>
      <w:proofErr w:type="spellEnd"/>
      <w:r>
        <w:rPr>
          <w:lang w:val="nb-NO"/>
        </w:rPr>
        <w:t xml:space="preserve"> i mars og i november. I mars </w:t>
      </w:r>
      <w:proofErr w:type="spellStart"/>
      <w:r>
        <w:rPr>
          <w:lang w:val="nb-NO"/>
        </w:rPr>
        <w:t>ifbm</w:t>
      </w:r>
      <w:proofErr w:type="spellEnd"/>
      <w:r>
        <w:rPr>
          <w:lang w:val="nb-NO"/>
        </w:rPr>
        <w:t xml:space="preserve"> med fasteaksjonen (inntekt til kirkens nødhjelp) og i november </w:t>
      </w:r>
      <w:proofErr w:type="spellStart"/>
      <w:r>
        <w:rPr>
          <w:lang w:val="nb-NO"/>
        </w:rPr>
        <w:t>ifbm</w:t>
      </w:r>
      <w:proofErr w:type="spellEnd"/>
      <w:r>
        <w:rPr>
          <w:lang w:val="nb-NO"/>
        </w:rPr>
        <w:t xml:space="preserve"> giving </w:t>
      </w:r>
      <w:proofErr w:type="spellStart"/>
      <w:r>
        <w:rPr>
          <w:lang w:val="nb-NO"/>
        </w:rPr>
        <w:t>Tuesday</w:t>
      </w:r>
      <w:proofErr w:type="spellEnd"/>
      <w:r>
        <w:rPr>
          <w:lang w:val="nb-NO"/>
        </w:rPr>
        <w:t xml:space="preserve"> (Inntekt til NMS sitt arbeid)</w:t>
      </w:r>
    </w:p>
    <w:p w14:paraId="67466AA1" w14:textId="77777777" w:rsidR="00FB3038" w:rsidRDefault="00FB3038" w:rsidP="0086066A">
      <w:pPr>
        <w:rPr>
          <w:lang w:val="nb-NO"/>
        </w:rPr>
      </w:pPr>
      <w:r w:rsidRPr="00714546">
        <w:rPr>
          <w:b/>
          <w:lang w:val="nb-NO"/>
        </w:rPr>
        <w:lastRenderedPageBreak/>
        <w:t>Mandagsmiddag</w:t>
      </w:r>
      <w:r>
        <w:rPr>
          <w:lang w:val="nb-NO"/>
        </w:rPr>
        <w:t xml:space="preserve"> er breddetiltak for å invitere inn til felles måltidsfellesskap og med tilbud om aktivitet for barna i peisestua eller </w:t>
      </w:r>
      <w:proofErr w:type="spellStart"/>
      <w:r>
        <w:rPr>
          <w:lang w:val="nb-NO"/>
        </w:rPr>
        <w:t>lillesal</w:t>
      </w:r>
      <w:proofErr w:type="spellEnd"/>
      <w:r>
        <w:rPr>
          <w:lang w:val="nb-NO"/>
        </w:rPr>
        <w:t>. Takk til Solveig og Reidar Pedersen som lager så god mat. Et pop</w:t>
      </w:r>
      <w:r w:rsidR="00E46080">
        <w:rPr>
          <w:lang w:val="nb-NO"/>
        </w:rPr>
        <w:t>u</w:t>
      </w:r>
      <w:r>
        <w:rPr>
          <w:lang w:val="nb-NO"/>
        </w:rPr>
        <w:t xml:space="preserve">lært </w:t>
      </w:r>
      <w:r w:rsidR="00E46080">
        <w:rPr>
          <w:lang w:val="nb-NO"/>
        </w:rPr>
        <w:t>tiltak en gang pr. måned.</w:t>
      </w:r>
    </w:p>
    <w:p w14:paraId="13757F8D" w14:textId="77777777" w:rsidR="00E46080" w:rsidRDefault="00E46080" w:rsidP="0086066A">
      <w:pPr>
        <w:rPr>
          <w:lang w:val="nb-NO"/>
        </w:rPr>
      </w:pPr>
      <w:r w:rsidRPr="00E46080">
        <w:rPr>
          <w:b/>
          <w:lang w:val="nb-NO"/>
        </w:rPr>
        <w:t>4- års bok</w:t>
      </w:r>
      <w:r>
        <w:rPr>
          <w:lang w:val="nb-NO"/>
        </w:rPr>
        <w:t>. Alle døpte får invitasjon til gudstjeneste og utdeling av min kirkebok 4. Dette gjennomføres i alle 4 kirker i løpet av høsten. Mosvik 23. oktober, Røra 13. november, Sandvollan 20. november og Inderøy 27. november. God deltakelse.</w:t>
      </w:r>
    </w:p>
    <w:p w14:paraId="1DAB0EA1" w14:textId="77777777" w:rsidR="00E46080" w:rsidRDefault="00E46080" w:rsidP="0086066A">
      <w:pPr>
        <w:rPr>
          <w:lang w:val="nb-NO"/>
        </w:rPr>
      </w:pPr>
      <w:r w:rsidRPr="00E46080">
        <w:rPr>
          <w:b/>
          <w:lang w:val="nb-NO"/>
        </w:rPr>
        <w:t>6- års bok og skolestarter dag</w:t>
      </w:r>
      <w:r>
        <w:rPr>
          <w:lang w:val="nb-NO"/>
        </w:rPr>
        <w:t xml:space="preserve">. Denne gangen ble boka delt ut i ettermiddagsgudstjeneste i Sakshaug 21. august. 1. klassingene ble invitert til </w:t>
      </w:r>
      <w:proofErr w:type="spellStart"/>
      <w:r>
        <w:rPr>
          <w:lang w:val="nb-NO"/>
        </w:rPr>
        <w:t>kjerkstu</w:t>
      </w:r>
      <w:proofErr w:type="spellEnd"/>
      <w:r>
        <w:rPr>
          <w:lang w:val="nb-NO"/>
        </w:rPr>
        <w:t xml:space="preserve"> en time før gudstjenesten. Det ble og delt ut ei bok i Hustad kirke kl.11 samme dag, og tre bøker ble delt ut fra kirkekontoret i etterkant.</w:t>
      </w:r>
    </w:p>
    <w:p w14:paraId="465CF820" w14:textId="77777777" w:rsidR="00E46080" w:rsidRDefault="00E46080" w:rsidP="0086066A">
      <w:pPr>
        <w:rPr>
          <w:lang w:val="nb-NO"/>
        </w:rPr>
      </w:pPr>
      <w:r w:rsidRPr="00E46080">
        <w:rPr>
          <w:b/>
          <w:lang w:val="nb-NO"/>
        </w:rPr>
        <w:t>Jorda rundt</w:t>
      </w:r>
      <w:r>
        <w:rPr>
          <w:lang w:val="nb-NO"/>
        </w:rPr>
        <w:t xml:space="preserve"> er et </w:t>
      </w:r>
      <w:proofErr w:type="spellStart"/>
      <w:r>
        <w:rPr>
          <w:lang w:val="nb-NO"/>
        </w:rPr>
        <w:t>trospplæringstiltak</w:t>
      </w:r>
      <w:proofErr w:type="spellEnd"/>
      <w:r>
        <w:rPr>
          <w:lang w:val="nb-NO"/>
        </w:rPr>
        <w:t xml:space="preserve"> for 5. klassinger med tema misjon. Dette ble arrangert lørdag 27. august med 10 barn, 4 konfirmanter og frivillig hjelpere.</w:t>
      </w:r>
    </w:p>
    <w:p w14:paraId="77A7C1F5" w14:textId="77777777" w:rsidR="0048009B" w:rsidRDefault="0048009B" w:rsidP="0086066A">
      <w:pPr>
        <w:rPr>
          <w:lang w:val="nb-NO"/>
        </w:rPr>
      </w:pPr>
      <w:r w:rsidRPr="0048009B">
        <w:rPr>
          <w:b/>
          <w:lang w:val="nb-NO"/>
        </w:rPr>
        <w:t>Julevandring</w:t>
      </w:r>
      <w:r>
        <w:rPr>
          <w:lang w:val="nb-NO"/>
        </w:rPr>
        <w:t xml:space="preserve"> for barnehage ble gjennomført av Silje for en av gruppene fra Sakshaug barnehage.</w:t>
      </w:r>
    </w:p>
    <w:p w14:paraId="79C8C824" w14:textId="77777777" w:rsidR="0048009B" w:rsidRDefault="0048009B" w:rsidP="0086066A">
      <w:pPr>
        <w:rPr>
          <w:lang w:val="nb-NO"/>
        </w:rPr>
      </w:pPr>
      <w:r w:rsidRPr="0048009B">
        <w:rPr>
          <w:b/>
          <w:lang w:val="nb-NO"/>
        </w:rPr>
        <w:t>TROLLL- dukketeater</w:t>
      </w:r>
      <w:r>
        <w:rPr>
          <w:lang w:val="nb-NO"/>
        </w:rPr>
        <w:t xml:space="preserve"> forestilling </w:t>
      </w:r>
      <w:proofErr w:type="spellStart"/>
      <w:r>
        <w:rPr>
          <w:lang w:val="nb-NO"/>
        </w:rPr>
        <w:t>ifbm</w:t>
      </w:r>
      <w:proofErr w:type="spellEnd"/>
      <w:r>
        <w:rPr>
          <w:lang w:val="nb-NO"/>
        </w:rPr>
        <w:t xml:space="preserve"> 150 års jubileum i Sakshaug kirke. Barnehager og skoler ble invitert til Sakshaug kirka </w:t>
      </w:r>
      <w:proofErr w:type="spellStart"/>
      <w:r>
        <w:rPr>
          <w:lang w:val="nb-NO"/>
        </w:rPr>
        <w:t>ifbm</w:t>
      </w:r>
      <w:proofErr w:type="spellEnd"/>
      <w:r>
        <w:rPr>
          <w:lang w:val="nb-NO"/>
        </w:rPr>
        <w:t xml:space="preserve"> jubileum. 80 barnehagebarn og 200 skolebarn var innom i løpet av 3 dager i oktober.</w:t>
      </w:r>
    </w:p>
    <w:p w14:paraId="26B2FBE6" w14:textId="77777777" w:rsidR="0048009B" w:rsidRDefault="0048009B" w:rsidP="0086066A">
      <w:pPr>
        <w:rPr>
          <w:lang w:val="nb-NO"/>
        </w:rPr>
      </w:pPr>
    </w:p>
    <w:p w14:paraId="3B7672E8" w14:textId="77777777" w:rsidR="0048009B" w:rsidRDefault="0048009B" w:rsidP="0086066A">
      <w:pPr>
        <w:rPr>
          <w:lang w:val="nb-NO"/>
        </w:rPr>
      </w:pPr>
      <w:r>
        <w:rPr>
          <w:lang w:val="nb-NO"/>
        </w:rPr>
        <w:t>Utøy 1. mars 2023</w:t>
      </w:r>
    </w:p>
    <w:p w14:paraId="4A230BA4" w14:textId="77777777" w:rsidR="0048009B" w:rsidRDefault="0048009B" w:rsidP="0086066A">
      <w:pPr>
        <w:rPr>
          <w:lang w:val="nb-NO"/>
        </w:rPr>
      </w:pPr>
      <w:r>
        <w:rPr>
          <w:lang w:val="nb-NO"/>
        </w:rPr>
        <w:t>Ingeborg Meslo Ulvin</w:t>
      </w:r>
    </w:p>
    <w:p w14:paraId="3D8278DB" w14:textId="77777777" w:rsidR="0048009B" w:rsidRDefault="0048009B" w:rsidP="0086066A">
      <w:pPr>
        <w:rPr>
          <w:lang w:val="nb-NO"/>
        </w:rPr>
      </w:pPr>
    </w:p>
    <w:p w14:paraId="51634113" w14:textId="77777777" w:rsidR="0048009B" w:rsidRDefault="0048009B" w:rsidP="0086066A">
      <w:pPr>
        <w:rPr>
          <w:lang w:val="nb-NO"/>
        </w:rPr>
      </w:pPr>
      <w:r>
        <w:rPr>
          <w:noProof/>
          <w:lang w:val="nb-NO"/>
        </w:rPr>
        <w:drawing>
          <wp:inline distT="0" distB="0" distL="0" distR="0" wp14:anchorId="64C24A9B" wp14:editId="0CB50835">
            <wp:extent cx="5760720" cy="3240405"/>
            <wp:effectExtent l="0" t="0" r="0" b="0"/>
            <wp:docPr id="1" name="Bilde 1" descr="Et bilde som inneholder tre, utendørs, gress, ståen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ys våk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67C455BC" w14:textId="77777777" w:rsidR="0048009B" w:rsidRDefault="0048009B" w:rsidP="0086066A">
      <w:pPr>
        <w:rPr>
          <w:lang w:val="nb-NO"/>
        </w:rPr>
      </w:pPr>
      <w:r>
        <w:rPr>
          <w:lang w:val="nb-NO"/>
        </w:rPr>
        <w:t>Lys våken- gjengen november 2022</w:t>
      </w:r>
    </w:p>
    <w:p w14:paraId="7219F359" w14:textId="77777777" w:rsidR="00E46080" w:rsidRDefault="00E46080" w:rsidP="0086066A">
      <w:pPr>
        <w:rPr>
          <w:lang w:val="nb-NO"/>
        </w:rPr>
      </w:pPr>
    </w:p>
    <w:p w14:paraId="6899864E" w14:textId="77777777" w:rsidR="00616E18" w:rsidRPr="0086066A" w:rsidRDefault="001E7D4A" w:rsidP="0086066A">
      <w:pPr>
        <w:rPr>
          <w:lang w:val="nb-NO"/>
        </w:rPr>
      </w:pPr>
      <w:r>
        <w:rPr>
          <w:lang w:val="nb-NO"/>
        </w:rPr>
        <w:t xml:space="preserve"> </w:t>
      </w:r>
    </w:p>
    <w:sectPr w:rsidR="00616E18" w:rsidRPr="00860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Montserrat SemiBold">
    <w:altName w:val="Calibri"/>
    <w:charset w:val="00"/>
    <w:family w:val="auto"/>
    <w:pitch w:val="variable"/>
    <w:sig w:usb0="20000007" w:usb1="00000001" w:usb2="00000000" w:usb3="00000000" w:csb0="00000193" w:csb1="00000000"/>
  </w:font>
  <w:font w:name="Montserrat">
    <w:panose1 w:val="000003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18"/>
    <w:rsid w:val="00092E47"/>
    <w:rsid w:val="001D5945"/>
    <w:rsid w:val="001E7D4A"/>
    <w:rsid w:val="002116A7"/>
    <w:rsid w:val="00381B15"/>
    <w:rsid w:val="003C63A0"/>
    <w:rsid w:val="003E087B"/>
    <w:rsid w:val="00431FB8"/>
    <w:rsid w:val="0048009B"/>
    <w:rsid w:val="0056496D"/>
    <w:rsid w:val="00616E18"/>
    <w:rsid w:val="00714546"/>
    <w:rsid w:val="007B6BA4"/>
    <w:rsid w:val="00833A2F"/>
    <w:rsid w:val="0086066A"/>
    <w:rsid w:val="00BA3FA7"/>
    <w:rsid w:val="00BD18EE"/>
    <w:rsid w:val="00DA1E30"/>
    <w:rsid w:val="00DD7615"/>
    <w:rsid w:val="00E46080"/>
    <w:rsid w:val="00FA7018"/>
    <w:rsid w:val="00FB0F17"/>
    <w:rsid w:val="00FB30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8E5D"/>
  <w15:chartTrackingRefBased/>
  <w15:docId w15:val="{549762A3-7046-4B37-B599-C27B1EFB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BA4"/>
    <w:rPr>
      <w:rFonts w:ascii="Montserrat Light" w:hAnsi="Montserrat Light"/>
      <w:sz w:val="21"/>
      <w:lang w:val="nn-NO"/>
    </w:rPr>
  </w:style>
  <w:style w:type="paragraph" w:styleId="Overskrift1">
    <w:name w:val="heading 1"/>
    <w:aliases w:val="Stil 1"/>
    <w:basedOn w:val="Normal"/>
    <w:next w:val="Normal"/>
    <w:link w:val="Overskrift1Tegn"/>
    <w:uiPriority w:val="9"/>
    <w:qFormat/>
    <w:rsid w:val="0086066A"/>
    <w:pPr>
      <w:keepNext/>
      <w:keepLines/>
      <w:spacing w:before="240" w:after="0"/>
      <w:outlineLvl w:val="0"/>
    </w:pPr>
    <w:rPr>
      <w:rFonts w:ascii="Montserrat SemiBold" w:eastAsiaTheme="majorEastAsia" w:hAnsi="Montserrat SemiBold" w:cstheme="majorBidi"/>
      <w:color w:val="02587C"/>
      <w:sz w:val="52"/>
      <w:szCs w:val="52"/>
    </w:rPr>
  </w:style>
  <w:style w:type="paragraph" w:styleId="Overskrift2">
    <w:name w:val="heading 2"/>
    <w:aliases w:val="Stil 2"/>
    <w:basedOn w:val="Normal"/>
    <w:next w:val="Normal"/>
    <w:link w:val="Overskrift2Tegn"/>
    <w:uiPriority w:val="9"/>
    <w:unhideWhenUsed/>
    <w:qFormat/>
    <w:rsid w:val="0086066A"/>
    <w:pPr>
      <w:keepNext/>
      <w:keepLines/>
      <w:spacing w:before="40" w:after="0"/>
      <w:outlineLvl w:val="1"/>
    </w:pPr>
    <w:rPr>
      <w:rFonts w:ascii="Montserrat" w:eastAsiaTheme="majorEastAsia" w:hAnsi="Montserrat" w:cstheme="majorBidi"/>
      <w:color w:val="02587C"/>
      <w:sz w:val="42"/>
      <w:szCs w:val="42"/>
    </w:rPr>
  </w:style>
  <w:style w:type="paragraph" w:styleId="Overskrift3">
    <w:name w:val="heading 3"/>
    <w:aliases w:val="Stil 3"/>
    <w:basedOn w:val="Normal"/>
    <w:next w:val="Normal"/>
    <w:link w:val="Overskrift3Tegn"/>
    <w:uiPriority w:val="9"/>
    <w:unhideWhenUsed/>
    <w:qFormat/>
    <w:rsid w:val="0086066A"/>
    <w:pPr>
      <w:keepNext/>
      <w:keepLines/>
      <w:spacing w:before="40" w:after="0"/>
      <w:outlineLvl w:val="2"/>
    </w:pPr>
    <w:rPr>
      <w:rFonts w:ascii="Montserrat SemiBold" w:eastAsiaTheme="majorEastAsia" w:hAnsi="Montserrat SemiBold" w:cstheme="majorBidi"/>
      <w:color w:val="02587C"/>
      <w:sz w:val="32"/>
      <w:szCs w:val="32"/>
    </w:rPr>
  </w:style>
  <w:style w:type="paragraph" w:styleId="Overskrift4">
    <w:name w:val="heading 4"/>
    <w:aliases w:val="Stil 4"/>
    <w:basedOn w:val="Normal"/>
    <w:next w:val="Normal"/>
    <w:link w:val="Overskrift4Tegn"/>
    <w:uiPriority w:val="9"/>
    <w:unhideWhenUsed/>
    <w:qFormat/>
    <w:rsid w:val="0086066A"/>
    <w:pPr>
      <w:outlineLvl w:val="3"/>
    </w:pPr>
    <w:rPr>
      <w:color w:val="02587C"/>
      <w:sz w:val="28"/>
      <w:szCs w:val="28"/>
    </w:rPr>
  </w:style>
  <w:style w:type="paragraph" w:styleId="Overskrift5">
    <w:name w:val="heading 5"/>
    <w:basedOn w:val="Normal"/>
    <w:next w:val="Normal"/>
    <w:link w:val="Overskrift5Tegn"/>
    <w:uiPriority w:val="9"/>
    <w:unhideWhenUsed/>
    <w:rsid w:val="00FA701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092E47"/>
    <w:pPr>
      <w:spacing w:after="0" w:line="240" w:lineRule="auto"/>
    </w:pPr>
    <w:rPr>
      <w:rFonts w:ascii="Montserrat Light" w:hAnsi="Montserrat Light"/>
      <w:sz w:val="21"/>
      <w:lang w:val="nn-NO"/>
    </w:rPr>
  </w:style>
  <w:style w:type="character" w:customStyle="1" w:styleId="Overskrift1Tegn">
    <w:name w:val="Overskrift 1 Tegn"/>
    <w:aliases w:val="Stil 1 Tegn"/>
    <w:basedOn w:val="Standardskriftforavsnitt"/>
    <w:link w:val="Overskrift1"/>
    <w:uiPriority w:val="9"/>
    <w:rsid w:val="0086066A"/>
    <w:rPr>
      <w:rFonts w:ascii="Montserrat SemiBold" w:eastAsiaTheme="majorEastAsia" w:hAnsi="Montserrat SemiBold" w:cstheme="majorBidi"/>
      <w:color w:val="02587C"/>
      <w:sz w:val="52"/>
      <w:szCs w:val="52"/>
      <w:lang w:val="nn-NO"/>
    </w:rPr>
  </w:style>
  <w:style w:type="character" w:customStyle="1" w:styleId="Overskrift2Tegn">
    <w:name w:val="Overskrift 2 Tegn"/>
    <w:aliases w:val="Stil 2 Tegn"/>
    <w:basedOn w:val="Standardskriftforavsnitt"/>
    <w:link w:val="Overskrift2"/>
    <w:uiPriority w:val="9"/>
    <w:rsid w:val="0086066A"/>
    <w:rPr>
      <w:rFonts w:ascii="Montserrat" w:eastAsiaTheme="majorEastAsia" w:hAnsi="Montserrat" w:cstheme="majorBidi"/>
      <w:color w:val="02587C"/>
      <w:sz w:val="42"/>
      <w:szCs w:val="42"/>
      <w:lang w:val="nn-NO"/>
    </w:rPr>
  </w:style>
  <w:style w:type="paragraph" w:styleId="Bobletekst">
    <w:name w:val="Balloon Text"/>
    <w:basedOn w:val="Normal"/>
    <w:link w:val="BobletekstTegn"/>
    <w:uiPriority w:val="99"/>
    <w:semiHidden/>
    <w:unhideWhenUsed/>
    <w:rsid w:val="002116A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116A7"/>
    <w:rPr>
      <w:rFonts w:ascii="Segoe UI" w:hAnsi="Segoe UI" w:cs="Segoe UI"/>
      <w:sz w:val="18"/>
      <w:szCs w:val="18"/>
      <w:lang w:val="nn-NO"/>
    </w:rPr>
  </w:style>
  <w:style w:type="character" w:customStyle="1" w:styleId="Overskrift3Tegn">
    <w:name w:val="Overskrift 3 Tegn"/>
    <w:aliases w:val="Stil 3 Tegn"/>
    <w:basedOn w:val="Standardskriftforavsnitt"/>
    <w:link w:val="Overskrift3"/>
    <w:uiPriority w:val="9"/>
    <w:rsid w:val="0086066A"/>
    <w:rPr>
      <w:rFonts w:ascii="Montserrat SemiBold" w:eastAsiaTheme="majorEastAsia" w:hAnsi="Montserrat SemiBold" w:cstheme="majorBidi"/>
      <w:color w:val="02587C"/>
      <w:sz w:val="32"/>
      <w:szCs w:val="32"/>
      <w:lang w:val="nn-NO"/>
    </w:rPr>
  </w:style>
  <w:style w:type="character" w:customStyle="1" w:styleId="Overskrift4Tegn">
    <w:name w:val="Overskrift 4 Tegn"/>
    <w:aliases w:val="Stil 4 Tegn"/>
    <w:basedOn w:val="Standardskriftforavsnitt"/>
    <w:link w:val="Overskrift4"/>
    <w:uiPriority w:val="9"/>
    <w:rsid w:val="0086066A"/>
    <w:rPr>
      <w:rFonts w:ascii="Montserrat Light" w:hAnsi="Montserrat Light"/>
      <w:color w:val="02587C"/>
      <w:sz w:val="28"/>
      <w:szCs w:val="28"/>
      <w:lang w:val="nn-NO"/>
    </w:rPr>
  </w:style>
  <w:style w:type="paragraph" w:styleId="Tittel">
    <w:name w:val="Title"/>
    <w:aliases w:val="Stil 5"/>
    <w:basedOn w:val="Overskrift4"/>
    <w:next w:val="Normal"/>
    <w:link w:val="TittelTegn"/>
    <w:uiPriority w:val="10"/>
    <w:qFormat/>
    <w:rsid w:val="0086066A"/>
    <w:rPr>
      <w:rFonts w:ascii="Montserrat SemiBold" w:hAnsi="Montserrat SemiBold"/>
      <w:sz w:val="21"/>
      <w:szCs w:val="21"/>
    </w:rPr>
  </w:style>
  <w:style w:type="character" w:customStyle="1" w:styleId="TittelTegn">
    <w:name w:val="Tittel Tegn"/>
    <w:aliases w:val="Stil 5 Tegn"/>
    <w:basedOn w:val="Standardskriftforavsnitt"/>
    <w:link w:val="Tittel"/>
    <w:uiPriority w:val="10"/>
    <w:rsid w:val="0086066A"/>
    <w:rPr>
      <w:rFonts w:ascii="Montserrat SemiBold" w:hAnsi="Montserrat SemiBold"/>
      <w:color w:val="02587C"/>
      <w:sz w:val="21"/>
      <w:szCs w:val="21"/>
      <w:lang w:val="nn-NO"/>
    </w:rPr>
  </w:style>
  <w:style w:type="character" w:styleId="Utheving">
    <w:name w:val="Emphasis"/>
    <w:basedOn w:val="Standardskriftforavsnitt"/>
    <w:uiPriority w:val="20"/>
    <w:rsid w:val="00381B15"/>
    <w:rPr>
      <w:i/>
      <w:iCs/>
    </w:rPr>
  </w:style>
  <w:style w:type="character" w:customStyle="1" w:styleId="Overskrift5Tegn">
    <w:name w:val="Overskrift 5 Tegn"/>
    <w:basedOn w:val="Standardskriftforavsnitt"/>
    <w:link w:val="Overskrift5"/>
    <w:uiPriority w:val="9"/>
    <w:rsid w:val="00FA7018"/>
    <w:rPr>
      <w:rFonts w:asciiTheme="majorHAnsi" w:eastAsiaTheme="majorEastAsia" w:hAnsiTheme="majorHAnsi" w:cstheme="majorBidi"/>
      <w:color w:val="2F5496" w:themeColor="accent1" w:themeShade="BF"/>
      <w:sz w:val="21"/>
      <w:lang w:val="nn-NO"/>
    </w:rPr>
  </w:style>
  <w:style w:type="paragraph" w:styleId="Sterktsitat">
    <w:name w:val="Intense Quote"/>
    <w:basedOn w:val="Normal"/>
    <w:next w:val="Normal"/>
    <w:link w:val="SterktsitatTegn"/>
    <w:uiPriority w:val="30"/>
    <w:rsid w:val="00FA7018"/>
    <w:pPr>
      <w:pBdr>
        <w:top w:val="single" w:sz="4" w:space="10" w:color="4472C4" w:themeColor="accent1"/>
        <w:bottom w:val="single" w:sz="4" w:space="10" w:color="4472C4" w:themeColor="accent1"/>
      </w:pBdr>
      <w:spacing w:before="360" w:after="360"/>
      <w:ind w:left="864" w:right="864"/>
      <w:jc w:val="center"/>
    </w:pPr>
    <w:rPr>
      <w:i/>
      <w:iCs/>
      <w:color w:val="02587C"/>
    </w:rPr>
  </w:style>
  <w:style w:type="character" w:customStyle="1" w:styleId="SterktsitatTegn">
    <w:name w:val="Sterkt sitat Tegn"/>
    <w:basedOn w:val="Standardskriftforavsnitt"/>
    <w:link w:val="Sterktsitat"/>
    <w:uiPriority w:val="30"/>
    <w:rsid w:val="00FA7018"/>
    <w:rPr>
      <w:rFonts w:ascii="Montserrat Light" w:hAnsi="Montserrat Light"/>
      <w:i/>
      <w:iCs/>
      <w:color w:val="02587C"/>
      <w:sz w:val="21"/>
      <w:lang w:val="nn-NO"/>
    </w:rPr>
  </w:style>
  <w:style w:type="character" w:styleId="Sterkutheving">
    <w:name w:val="Intense Emphasis"/>
    <w:basedOn w:val="Standardskriftforavsnitt"/>
    <w:uiPriority w:val="21"/>
    <w:rsid w:val="00FA7018"/>
    <w:rPr>
      <w:i/>
      <w:iCs/>
      <w:color w:val="02587C"/>
    </w:rPr>
  </w:style>
  <w:style w:type="character" w:styleId="Sterkreferanse">
    <w:name w:val="Intense Reference"/>
    <w:basedOn w:val="Standardskriftforavsnitt"/>
    <w:uiPriority w:val="32"/>
    <w:rsid w:val="00FA7018"/>
    <w:rPr>
      <w:b/>
      <w:bCs/>
      <w:smallCaps/>
      <w:color w:val="02587C"/>
      <w:spacing w:val="5"/>
    </w:rPr>
  </w:style>
  <w:style w:type="paragraph" w:styleId="Undertittel">
    <w:name w:val="Subtitle"/>
    <w:basedOn w:val="Normal"/>
    <w:next w:val="Normal"/>
    <w:link w:val="UndertittelTegn"/>
    <w:uiPriority w:val="11"/>
    <w:rsid w:val="0086066A"/>
    <w:pPr>
      <w:numPr>
        <w:ilvl w:val="1"/>
      </w:numPr>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86066A"/>
    <w:rPr>
      <w:rFonts w:eastAsiaTheme="minorEastAsia"/>
      <w:color w:val="5A5A5A" w:themeColor="text1" w:themeTint="A5"/>
      <w:spacing w:val="15"/>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94397-FC7D-4057-9819-E21F270B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3806</Characters>
  <Application>Microsoft Office Word</Application>
  <DocSecurity>4</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Meslo Ulvin</dc:creator>
  <cp:keywords/>
  <dc:description/>
  <cp:lastModifiedBy>Silje Vang Pedersen</cp:lastModifiedBy>
  <cp:revision>2</cp:revision>
  <cp:lastPrinted>2016-10-11T11:07:00Z</cp:lastPrinted>
  <dcterms:created xsi:type="dcterms:W3CDTF">2023-03-02T09:57:00Z</dcterms:created>
  <dcterms:modified xsi:type="dcterms:W3CDTF">2023-03-02T09:57:00Z</dcterms:modified>
</cp:coreProperties>
</file>